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1F6133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Меблі для дитячого садка»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Шкільні меблі</w:t>
      </w:r>
      <w:r w:rsidR="008B3198" w:rsidRPr="001F61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1F6133" w:rsidRPr="001F6133">
        <w:rPr>
          <w:rFonts w:ascii="Times New Roman" w:eastAsia="Times New Roman" w:hAnsi="Times New Roman"/>
          <w:sz w:val="28"/>
          <w:szCs w:val="28"/>
          <w:lang w:eastAsia="ru-RU"/>
        </w:rPr>
        <w:t>UA-2021-05-26-011597-b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1F6133">
        <w:rPr>
          <w:rFonts w:ascii="Times New Roman" w:hAnsi="Times New Roman"/>
          <w:sz w:val="28"/>
          <w:szCs w:val="28"/>
        </w:rPr>
        <w:t>меблів для дитячого садка</w:t>
      </w:r>
      <w:r w:rsidR="00653CE2" w:rsidRPr="00E65479">
        <w:rPr>
          <w:rFonts w:ascii="Times New Roman" w:hAnsi="Times New Roman"/>
          <w:sz w:val="28"/>
          <w:szCs w:val="28"/>
        </w:rPr>
        <w:t xml:space="preserve"> у закладах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F6133">
        <w:rPr>
          <w:rFonts w:ascii="Times New Roman" w:eastAsia="Times New Roman" w:hAnsi="Times New Roman"/>
          <w:sz w:val="28"/>
          <w:szCs w:val="28"/>
          <w:lang w:eastAsia="ru-RU"/>
        </w:rPr>
        <w:t>1 347 113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8B3198" w:rsidRPr="006C131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314"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6C1314" w:rsidRPr="006C1314">
        <w:rPr>
          <w:rFonts w:ascii="Times New Roman" w:eastAsia="Times New Roman" w:hAnsi="Times New Roman"/>
          <w:b/>
          <w:bCs/>
          <w:sz w:val="26"/>
          <w:szCs w:val="26"/>
        </w:rPr>
        <w:t>Ліжко дитяче для ясельного віку</w:t>
      </w:r>
      <w:r w:rsidRPr="006C13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7939" w:rsidRPr="00CB3434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554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305541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5541">
        <w:rPr>
          <w:rFonts w:ascii="Times New Roman" w:eastAsia="Times New Roman" w:hAnsi="Times New Roman"/>
          <w:sz w:val="28"/>
          <w:szCs w:val="28"/>
          <w:lang w:eastAsia="ru-RU"/>
        </w:rPr>
        <w:t>068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</w:t>
      </w:r>
      <w:r w:rsidR="005412BE" w:rsidRPr="00CB3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53A15">
        <w:rPr>
          <w:rFonts w:ascii="Times New Roman" w:eastAsia="Times New Roman" w:hAnsi="Times New Roman"/>
          <w:sz w:val="28"/>
          <w:szCs w:val="28"/>
          <w:lang w:eastAsia="ru-RU"/>
        </w:rPr>
        <w:t>075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137264" w:rsidRPr="00E43A92" w:rsidRDefault="0013726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6C1314" w:rsidRPr="008C2894">
        <w:rPr>
          <w:rFonts w:ascii="Times New Roman" w:eastAsia="Times New Roman" w:hAnsi="Times New Roman"/>
          <w:b/>
          <w:bCs/>
          <w:sz w:val="26"/>
          <w:szCs w:val="26"/>
        </w:rPr>
        <w:t>ліжок дитячих для ясельного віку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137264" w:rsidRPr="00CB3434" w:rsidRDefault="00137264" w:rsidP="00137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075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59 125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137264" w:rsidRPr="006C131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C1314">
        <w:rPr>
          <w:rFonts w:ascii="Times New Roman" w:eastAsia="Times New Roman" w:hAnsi="Times New Roman"/>
          <w:b/>
          <w:bCs/>
          <w:sz w:val="26"/>
          <w:szCs w:val="26"/>
        </w:rPr>
        <w:t>2. </w:t>
      </w:r>
      <w:r w:rsidR="006C1314" w:rsidRPr="006C1314">
        <w:rPr>
          <w:rFonts w:ascii="Times New Roman" w:eastAsia="Times New Roman" w:hAnsi="Times New Roman"/>
          <w:b/>
          <w:bCs/>
          <w:sz w:val="26"/>
          <w:szCs w:val="26"/>
        </w:rPr>
        <w:t>Ліжко дитяче для дошкільного віку</w:t>
      </w:r>
      <w:r w:rsidRPr="006C1314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1200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955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6C1314" w:rsidRPr="008C2894">
        <w:rPr>
          <w:rFonts w:ascii="Times New Roman" w:eastAsia="Times New Roman" w:hAnsi="Times New Roman"/>
          <w:b/>
          <w:bCs/>
          <w:sz w:val="26"/>
          <w:szCs w:val="26"/>
        </w:rPr>
        <w:t>ліжок дитячих для дошкільного віку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446 125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8C289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8C2894" w:rsidRPr="008C2894">
        <w:rPr>
          <w:rFonts w:ascii="Times New Roman" w:eastAsia="Times New Roman" w:hAnsi="Times New Roman"/>
          <w:b/>
          <w:bCs/>
          <w:sz w:val="26"/>
          <w:szCs w:val="26"/>
        </w:rPr>
        <w:t>Шафа дитяча для одягу</w:t>
      </w:r>
      <w:r w:rsidRPr="008C289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1890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1765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1645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1767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E43A92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 дитяч</w:t>
      </w:r>
      <w:r w:rsidR="00E815DA">
        <w:rPr>
          <w:rFonts w:ascii="Times New Roman" w:eastAsia="Times New Roman" w:hAnsi="Times New Roman"/>
          <w:b/>
          <w:bCs/>
          <w:sz w:val="26"/>
          <w:szCs w:val="26"/>
        </w:rPr>
        <w:t>их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для одягу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1767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183 768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B3198" w:rsidRPr="00E815DA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Вішалка для рушників</w:t>
      </w:r>
      <w:r w:rsidR="00C245CD"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758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1214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815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929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D27647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вішалок для рушників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929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38 089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43A92" w:rsidRPr="00E43A92" w:rsidRDefault="00E43A92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Шафа для посуду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E43A92">
        <w:rPr>
          <w:rFonts w:ascii="Times New Roman" w:eastAsia="Times New Roman" w:hAnsi="Times New Roman"/>
          <w:sz w:val="28"/>
          <w:szCs w:val="28"/>
          <w:lang w:eastAsia="ru-RU"/>
        </w:rPr>
        <w:t>785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 для посуду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10 075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14480" w:rsidRPr="00F14480" w:rsidRDefault="00F14480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Стіл кухонний з мийкою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2280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750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F14480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столів кухонних з мийкою</w:t>
      </w:r>
      <w:r w:rsidR="00E815DA" w:rsidRPr="002616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17 190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F14480" w:rsidRPr="00F14480" w:rsidRDefault="00F14480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45CD" w:rsidRPr="00E815DA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Шафа для горщиків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595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247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C245CD" w:rsidRPr="00D27647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45CD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E815DA" w:rsidRPr="00E815DA">
        <w:rPr>
          <w:rFonts w:ascii="Times New Roman" w:eastAsia="Times New Roman" w:hAnsi="Times New Roman"/>
          <w:b/>
          <w:bCs/>
          <w:sz w:val="26"/>
          <w:szCs w:val="26"/>
        </w:rPr>
        <w:t>шафи для горщиків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C245CD" w:rsidRPr="00CB3434" w:rsidRDefault="00C245CD" w:rsidP="00C245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469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х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2 469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C245CD" w:rsidRPr="00D27647" w:rsidRDefault="00C245CD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Шафа книжкова відкрита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1 305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1 250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205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1 587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D27647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шаф книжкових відкритих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1 587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15 870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9. 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Шафа книжкова напівзакрита 4-дверна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2 646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646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205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2 499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шаф книжкових напівзакритих 4-дверних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499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24 990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10. </w:t>
      </w:r>
      <w:r w:rsidRPr="00E815DA">
        <w:rPr>
          <w:rFonts w:ascii="Times New Roman" w:hAnsi="Times New Roman"/>
          <w:b/>
          <w:sz w:val="26"/>
          <w:szCs w:val="26"/>
        </w:rPr>
        <w:t>Стіл дитячий «Пелюстка» ростова група № 1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520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hAnsi="Times New Roman"/>
          <w:b/>
          <w:sz w:val="26"/>
          <w:szCs w:val="26"/>
        </w:rPr>
        <w:t>столів дитячих «Пелюстка» ростова група № 1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12 800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11. </w:t>
      </w:r>
      <w:r w:rsidRPr="00E815DA">
        <w:rPr>
          <w:rFonts w:ascii="Times New Roman" w:hAnsi="Times New Roman"/>
          <w:b/>
          <w:sz w:val="26"/>
          <w:szCs w:val="26"/>
        </w:rPr>
        <w:t>Стіл дитячий «Квітка», ростові групи № 1-3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hAnsi="Times New Roman"/>
          <w:b/>
          <w:sz w:val="26"/>
          <w:szCs w:val="26"/>
        </w:rPr>
        <w:t>столів дитячих «Квітка», ростові групи № 1-3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106 050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12. 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 письмовий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2 235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235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1 866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2 112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столів письмових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 xml:space="preserve"> 112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27 456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13. 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 дитячий ростова група № 2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381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431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стільців дитячих ростова група № 2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431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F14480">
        <w:rPr>
          <w:rFonts w:ascii="Times New Roman" w:eastAsia="Times New Roman" w:hAnsi="Times New Roman"/>
          <w:sz w:val="28"/>
          <w:szCs w:val="28"/>
          <w:lang w:eastAsia="ru-RU"/>
        </w:rPr>
        <w:t>10 775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815DA" w:rsidRP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0554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 дитячий ростова група № </w:t>
      </w:r>
      <w:r w:rsidR="00305541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815DA" w:rsidRPr="00CB3434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417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E815DA" w:rsidRPr="00256151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стільців дитячих ростова група № </w:t>
      </w:r>
      <w:r w:rsidR="00305541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261603">
        <w:rPr>
          <w:rFonts w:ascii="Times New Roman" w:hAnsi="Times New Roman"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E815DA" w:rsidRDefault="00E815DA" w:rsidP="00E81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476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138 040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E815DA" w:rsidRPr="00256151" w:rsidRDefault="00E815DA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>Стілець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654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654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659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стільців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656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6 560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Лава для роздягальні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663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bCs/>
          <w:sz w:val="26"/>
          <w:szCs w:val="26"/>
        </w:rPr>
        <w:t>лав для роздягальні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8 128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Стілець для їдальні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bCs/>
          <w:sz w:val="26"/>
          <w:szCs w:val="26"/>
        </w:rPr>
        <w:t>стільців для їдальні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106 250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Стіл для їдальні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1 392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1 392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1 428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bCs/>
          <w:sz w:val="26"/>
          <w:szCs w:val="26"/>
        </w:rPr>
        <w:t>столів для їдальні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1 428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89 964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5541" w:rsidRPr="00E815DA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sz w:val="26"/>
          <w:szCs w:val="26"/>
        </w:rPr>
        <w:t>Комплект парта/стілець</w:t>
      </w:r>
      <w:r w:rsidRPr="00E815D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05541" w:rsidRPr="00CB3434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1 290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1 607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305541" w:rsidRPr="0025615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bCs/>
          <w:sz w:val="26"/>
          <w:szCs w:val="26"/>
        </w:rPr>
        <w:t>комплектів парта/стілець</w:t>
      </w:r>
      <w:r w:rsidRPr="00E815DA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305541" w:rsidRDefault="00305541" w:rsidP="0030554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1 607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CD6E1D">
        <w:rPr>
          <w:rFonts w:ascii="Times New Roman" w:eastAsia="Times New Roman" w:hAnsi="Times New Roman"/>
          <w:sz w:val="28"/>
          <w:szCs w:val="28"/>
          <w:lang w:eastAsia="ru-RU"/>
        </w:rPr>
        <w:t>43 389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305541" w:rsidRPr="00256151" w:rsidRDefault="00305541" w:rsidP="0025615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32367D" w:rsidRPr="00CB3434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>59 125,00 + 446 125,00 + 183 768,00 + 38 089,00 + 10 075,00 + 17 190,00 + 2 469,00 + 15 870,00 + 24 990,00 + 12 800,00 + 106 050,00 + 27 456,00 + 10 775,00 + 138 040,00 + 6 560,00 + 8 128,00 + 106 250,00 + 89 964,00 + 43 389,00 = 1 347 113,00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7A1D9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передбачен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>і кошти у сумі більше 2 000 000,00 грн на придбання меблів для закладів освіти м. Харкова,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6151">
        <w:rPr>
          <w:rFonts w:ascii="Times New Roman" w:eastAsia="Times New Roman" w:hAnsi="Times New Roman"/>
          <w:sz w:val="28"/>
          <w:szCs w:val="28"/>
          <w:lang w:eastAsia="ru-RU"/>
        </w:rPr>
        <w:t>1 137 113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E815D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53A15"/>
    <w:rsid w:val="001668BF"/>
    <w:rsid w:val="0018336A"/>
    <w:rsid w:val="001E4591"/>
    <w:rsid w:val="001F3A51"/>
    <w:rsid w:val="001F6133"/>
    <w:rsid w:val="00204038"/>
    <w:rsid w:val="00214C14"/>
    <w:rsid w:val="00222D54"/>
    <w:rsid w:val="00256151"/>
    <w:rsid w:val="002F7D8B"/>
    <w:rsid w:val="00305541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35DB5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1314"/>
    <w:rsid w:val="006C7939"/>
    <w:rsid w:val="006D6144"/>
    <w:rsid w:val="0071711D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2894"/>
    <w:rsid w:val="008C72F7"/>
    <w:rsid w:val="008F241F"/>
    <w:rsid w:val="00967420"/>
    <w:rsid w:val="009A09BD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CD6E1D"/>
    <w:rsid w:val="00D27647"/>
    <w:rsid w:val="00D417A2"/>
    <w:rsid w:val="00D641D7"/>
    <w:rsid w:val="00DA30E1"/>
    <w:rsid w:val="00DD4E4A"/>
    <w:rsid w:val="00E33508"/>
    <w:rsid w:val="00E33FD8"/>
    <w:rsid w:val="00E43A92"/>
    <w:rsid w:val="00E65479"/>
    <w:rsid w:val="00E815DA"/>
    <w:rsid w:val="00EA7A3B"/>
    <w:rsid w:val="00EE08E4"/>
    <w:rsid w:val="00F1448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50F4"/>
  <w15:docId w15:val="{92C27091-145F-4DC5-BD52-D2D8B1E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dc:description/>
  <cp:lastModifiedBy>Власник</cp:lastModifiedBy>
  <cp:revision>1</cp:revision>
  <cp:lastPrinted>2021-03-19T09:14:00Z</cp:lastPrinted>
  <dcterms:created xsi:type="dcterms:W3CDTF">2021-03-17T12:08:00Z</dcterms:created>
  <dcterms:modified xsi:type="dcterms:W3CDTF">2021-05-27T09:56:00Z</dcterms:modified>
</cp:coreProperties>
</file>