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611553834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НАКАЗ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43309A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12.02.</w:t>
      </w:r>
      <w:r w:rsidR="006B04A4" w:rsidRPr="006B04A4">
        <w:rPr>
          <w:w w:val="100"/>
          <w:sz w:val="28"/>
        </w:rPr>
        <w:t>201</w:t>
      </w:r>
      <w:r w:rsidR="006C7970">
        <w:rPr>
          <w:w w:val="100"/>
          <w:sz w:val="28"/>
          <w:lang w:val="ru-RU"/>
        </w:rPr>
        <w:t>9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 w:rsidR="006D2C27">
        <w:rPr>
          <w:w w:val="100"/>
          <w:sz w:val="28"/>
        </w:rPr>
        <w:t xml:space="preserve"> </w:t>
      </w:r>
      <w:r>
        <w:rPr>
          <w:w w:val="100"/>
          <w:sz w:val="28"/>
        </w:rPr>
        <w:t>26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3B0A93" w:rsidRPr="00934364" w:rsidRDefault="003B0A93" w:rsidP="002158DD">
      <w:pPr>
        <w:ind w:right="5103"/>
        <w:jc w:val="both"/>
        <w:rPr>
          <w:w w:val="100"/>
          <w:sz w:val="28"/>
          <w:lang w:val="ru-RU"/>
        </w:rPr>
      </w:pPr>
      <w:r w:rsidRPr="00934364">
        <w:rPr>
          <w:w w:val="100"/>
          <w:sz w:val="28"/>
        </w:rPr>
        <w:t>Про проведення Х</w:t>
      </w:r>
      <w:r w:rsidRPr="00934364">
        <w:rPr>
          <w:w w:val="100"/>
          <w:sz w:val="28"/>
          <w:lang w:val="en-US"/>
        </w:rPr>
        <w:t>I</w:t>
      </w:r>
      <w:r w:rsidR="002158DD">
        <w:rPr>
          <w:w w:val="100"/>
          <w:sz w:val="28"/>
        </w:rPr>
        <w:t>І</w:t>
      </w:r>
      <w:r w:rsidR="006C7970">
        <w:rPr>
          <w:w w:val="100"/>
          <w:sz w:val="28"/>
        </w:rPr>
        <w:t>І</w:t>
      </w:r>
      <w:r w:rsidRPr="00934364">
        <w:rPr>
          <w:w w:val="100"/>
          <w:sz w:val="28"/>
          <w:lang w:val="ru-RU"/>
        </w:rPr>
        <w:t xml:space="preserve"> </w:t>
      </w:r>
      <w:r w:rsidRPr="00934364">
        <w:rPr>
          <w:w w:val="100"/>
          <w:sz w:val="28"/>
        </w:rPr>
        <w:t>міського турніру юних журналістів</w:t>
      </w:r>
      <w:r w:rsidR="005437BC">
        <w:rPr>
          <w:w w:val="100"/>
          <w:sz w:val="28"/>
        </w:rPr>
        <w:t xml:space="preserve"> </w:t>
      </w:r>
      <w:r w:rsidR="00934364">
        <w:rPr>
          <w:w w:val="100"/>
          <w:sz w:val="28"/>
        </w:rPr>
        <w:t xml:space="preserve">для </w:t>
      </w:r>
      <w:r w:rsidRPr="005437BC">
        <w:rPr>
          <w:spacing w:val="-6"/>
          <w:w w:val="100"/>
          <w:sz w:val="28"/>
        </w:rPr>
        <w:t>учнів 9</w:t>
      </w:r>
      <w:r w:rsidRPr="005437BC">
        <w:rPr>
          <w:spacing w:val="-6"/>
          <w:w w:val="100"/>
          <w:sz w:val="28"/>
          <w:lang w:val="ru-RU"/>
        </w:rPr>
        <w:t>-</w:t>
      </w:r>
      <w:r w:rsidRPr="005437BC">
        <w:rPr>
          <w:spacing w:val="-6"/>
          <w:w w:val="100"/>
          <w:sz w:val="28"/>
        </w:rPr>
        <w:t xml:space="preserve">11-х класів </w:t>
      </w:r>
      <w:r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B57AC4" w:rsidRDefault="00816EC6" w:rsidP="0008027E">
      <w:pPr>
        <w:ind w:firstLine="709"/>
        <w:contextualSpacing/>
        <w:jc w:val="both"/>
        <w:rPr>
          <w:spacing w:val="-8"/>
          <w:w w:val="100"/>
          <w:sz w:val="28"/>
        </w:rPr>
      </w:pPr>
      <w:r w:rsidRPr="005437BC">
        <w:rPr>
          <w:w w:val="100"/>
          <w:sz w:val="28"/>
        </w:rPr>
        <w:t>Н</w:t>
      </w:r>
      <w:r w:rsidR="004844E1" w:rsidRPr="005437BC">
        <w:rPr>
          <w:w w:val="100"/>
          <w:sz w:val="28"/>
        </w:rPr>
        <w:t>а виконання Комплексної програми розвитку освіти м.</w:t>
      </w:r>
      <w:r w:rsidR="00374061" w:rsidRPr="005437BC">
        <w:rPr>
          <w:w w:val="100"/>
          <w:sz w:val="28"/>
        </w:rPr>
        <w:t> </w:t>
      </w:r>
      <w:r w:rsidR="00EC0A17">
        <w:rPr>
          <w:w w:val="100"/>
          <w:sz w:val="28"/>
        </w:rPr>
        <w:t>Харкова на </w:t>
      </w:r>
      <w:r w:rsidR="008937F6" w:rsidRPr="005437BC">
        <w:rPr>
          <w:w w:val="100"/>
          <w:sz w:val="28"/>
        </w:rPr>
        <w:t>201</w:t>
      </w:r>
      <w:r w:rsidR="002158DD">
        <w:rPr>
          <w:w w:val="100"/>
          <w:sz w:val="28"/>
        </w:rPr>
        <w:t>8</w:t>
      </w:r>
      <w:r w:rsidR="008937F6" w:rsidRPr="005437BC">
        <w:rPr>
          <w:w w:val="100"/>
          <w:sz w:val="28"/>
        </w:rPr>
        <w:t>-20</w:t>
      </w:r>
      <w:r w:rsidR="002158DD">
        <w:rPr>
          <w:w w:val="100"/>
          <w:sz w:val="28"/>
        </w:rPr>
        <w:t>22</w:t>
      </w:r>
      <w:r w:rsidR="008937F6" w:rsidRPr="005437BC">
        <w:rPr>
          <w:w w:val="100"/>
          <w:sz w:val="28"/>
        </w:rPr>
        <w:t xml:space="preserve"> роки,</w:t>
      </w:r>
      <w:r w:rsidR="00781E87" w:rsidRPr="005437BC">
        <w:rPr>
          <w:w w:val="100"/>
          <w:sz w:val="28"/>
        </w:rPr>
        <w:t xml:space="preserve"> </w:t>
      </w:r>
      <w:r w:rsidR="00B57AC4" w:rsidRPr="005437BC">
        <w:rPr>
          <w:bCs/>
          <w:w w:val="100"/>
          <w:sz w:val="28"/>
        </w:rPr>
        <w:t>з метою подальшого</w:t>
      </w:r>
      <w:r w:rsidR="00A03D73">
        <w:rPr>
          <w:bCs/>
          <w:w w:val="100"/>
          <w:sz w:val="28"/>
        </w:rPr>
        <w:t xml:space="preserve"> вдосконалення системи роботи з</w:t>
      </w:r>
      <w:r w:rsidR="00A03D73">
        <w:rPr>
          <w:bCs/>
          <w:w w:val="100"/>
          <w:sz w:val="28"/>
          <w:lang w:val="ru-RU"/>
        </w:rPr>
        <w:t> </w:t>
      </w:r>
      <w:bookmarkStart w:id="0" w:name="_GoBack"/>
      <w:bookmarkEnd w:id="0"/>
      <w:r w:rsidR="00B57AC4" w:rsidRPr="005437BC">
        <w:rPr>
          <w:bCs/>
          <w:w w:val="100"/>
          <w:sz w:val="28"/>
        </w:rPr>
        <w:t xml:space="preserve">обдарованими учнями, підвищення інтересу учнів до поглибленого вивчення </w:t>
      </w:r>
      <w:r w:rsidR="002158DD">
        <w:rPr>
          <w:bCs/>
          <w:w w:val="100"/>
          <w:sz w:val="28"/>
        </w:rPr>
        <w:t>української мови</w:t>
      </w:r>
      <w:r w:rsidR="00B57AC4" w:rsidRPr="005437BC">
        <w:rPr>
          <w:bCs/>
          <w:w w:val="100"/>
          <w:sz w:val="28"/>
        </w:rPr>
        <w:t>, набуття ними досвіду роботи в засобах масової інформац</w:t>
      </w:r>
      <w:r w:rsidR="00B57AC4" w:rsidRPr="00B57AC4">
        <w:rPr>
          <w:bCs/>
          <w:spacing w:val="-8"/>
          <w:w w:val="100"/>
          <w:sz w:val="28"/>
        </w:rPr>
        <w:t>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="00B57AC4" w:rsidRPr="00B57AC4">
        <w:rPr>
          <w:bCs/>
          <w:w w:val="100"/>
          <w:sz w:val="28"/>
        </w:rPr>
        <w:t xml:space="preserve">Умови проведення </w:t>
      </w:r>
      <w:r w:rsidR="00B57AC4" w:rsidRPr="00B57AC4">
        <w:rPr>
          <w:w w:val="100"/>
          <w:sz w:val="28"/>
        </w:rPr>
        <w:t>Х</w:t>
      </w:r>
      <w:r w:rsidR="002158DD">
        <w:rPr>
          <w:w w:val="100"/>
          <w:sz w:val="28"/>
        </w:rPr>
        <w:t>І</w:t>
      </w:r>
      <w:r w:rsidR="006C7970">
        <w:rPr>
          <w:w w:val="100"/>
          <w:sz w:val="28"/>
        </w:rPr>
        <w:t>І</w:t>
      </w:r>
      <w:r w:rsidR="00B57AC4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міського турніру </w:t>
      </w:r>
      <w:r w:rsidR="00B57AC4" w:rsidRPr="00B57AC4">
        <w:rPr>
          <w:w w:val="100"/>
          <w:sz w:val="28"/>
        </w:rPr>
        <w:t>юних журналістів для учнів 9-11-х класів</w:t>
      </w:r>
      <w:r w:rsidR="00B57AC4" w:rsidRPr="00B57AC4">
        <w:rPr>
          <w:bCs/>
          <w:w w:val="100"/>
          <w:sz w:val="28"/>
        </w:rPr>
        <w:t xml:space="preserve">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–</w:t>
      </w:r>
      <w:r w:rsidR="002158DD">
        <w:rPr>
          <w:w w:val="100"/>
          <w:sz w:val="28"/>
        </w:rPr>
        <w:t xml:space="preserve"> </w:t>
      </w:r>
      <w:r w:rsidR="00B57AC4" w:rsidRPr="00B57AC4">
        <w:rPr>
          <w:w w:val="100"/>
          <w:sz w:val="28"/>
        </w:rPr>
        <w:t>далі Турніру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</w:t>
      </w:r>
      <w:r w:rsidR="002158DD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Оргкомітету </w:t>
      </w:r>
      <w:r w:rsidR="00B57AC4" w:rsidRPr="00B57AC4">
        <w:rPr>
          <w:w w:val="100"/>
          <w:sz w:val="28"/>
        </w:rPr>
        <w:t>Турніру</w:t>
      </w:r>
      <w:r w:rsidRPr="00FB6B0D">
        <w:rPr>
          <w:w w:val="100"/>
          <w:sz w:val="28"/>
        </w:rPr>
        <w:t>:</w:t>
      </w:r>
    </w:p>
    <w:p w:rsidR="00B57AC4" w:rsidRPr="00934364" w:rsidRDefault="00816EC6" w:rsidP="0093436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="00934364">
        <w:rPr>
          <w:w w:val="100"/>
          <w:sz w:val="28"/>
        </w:rPr>
        <w:t xml:space="preserve">.1. Провести </w:t>
      </w:r>
      <w:r w:rsidR="00B57AC4" w:rsidRPr="00B57AC4">
        <w:rPr>
          <w:w w:val="100"/>
          <w:sz w:val="28"/>
        </w:rPr>
        <w:t>Х</w:t>
      </w:r>
      <w:r w:rsidR="006C7970">
        <w:rPr>
          <w:w w:val="100"/>
          <w:sz w:val="28"/>
        </w:rPr>
        <w:t>І</w:t>
      </w:r>
      <w:r w:rsidR="00934364">
        <w:rPr>
          <w:w w:val="100"/>
          <w:sz w:val="28"/>
        </w:rPr>
        <w:t>І</w:t>
      </w:r>
      <w:r w:rsidR="002158DD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міський турнір </w:t>
      </w:r>
      <w:r w:rsidR="00B57AC4" w:rsidRPr="00B57AC4">
        <w:rPr>
          <w:w w:val="100"/>
          <w:sz w:val="28"/>
        </w:rPr>
        <w:t>юних журналістів для учнів 9</w:t>
      </w:r>
      <w:r w:rsidR="00B57AC4" w:rsidRPr="00B57AC4">
        <w:rPr>
          <w:w w:val="100"/>
          <w:sz w:val="28"/>
          <w:lang w:val="ru-RU"/>
        </w:rPr>
        <w:t>-</w:t>
      </w:r>
      <w:r w:rsidR="00B57AC4" w:rsidRPr="00B57AC4">
        <w:rPr>
          <w:w w:val="100"/>
          <w:sz w:val="28"/>
        </w:rPr>
        <w:t xml:space="preserve">11-х </w:t>
      </w:r>
      <w:r w:rsidR="00B57AC4" w:rsidRPr="00B57AC4">
        <w:rPr>
          <w:bCs/>
          <w:w w:val="100"/>
          <w:sz w:val="28"/>
        </w:rPr>
        <w:t xml:space="preserve">класів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 w:rsidRPr="00B57AC4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у два етапи: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 w:rsidRPr="00934364">
        <w:rPr>
          <w:bCs/>
          <w:w w:val="100"/>
          <w:sz w:val="28"/>
        </w:rPr>
        <w:t xml:space="preserve">І (районний) етап – до </w:t>
      </w:r>
      <w:r w:rsidR="004A68F4">
        <w:rPr>
          <w:bCs/>
          <w:w w:val="100"/>
          <w:sz w:val="28"/>
          <w:lang w:val="ru-RU"/>
        </w:rPr>
        <w:t>07</w:t>
      </w:r>
      <w:r w:rsidRPr="00934364">
        <w:rPr>
          <w:bCs/>
          <w:w w:val="100"/>
          <w:sz w:val="28"/>
        </w:rPr>
        <w:t xml:space="preserve"> березня 201</w:t>
      </w:r>
      <w:r w:rsidR="006C7970">
        <w:rPr>
          <w:bCs/>
          <w:w w:val="100"/>
          <w:sz w:val="28"/>
        </w:rPr>
        <w:t>9</w:t>
      </w:r>
      <w:r w:rsidRPr="00934364">
        <w:rPr>
          <w:bCs/>
          <w:w w:val="100"/>
          <w:sz w:val="28"/>
        </w:rPr>
        <w:t xml:space="preserve"> року;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934364">
        <w:rPr>
          <w:bCs/>
          <w:w w:val="100"/>
          <w:sz w:val="28"/>
        </w:rPr>
        <w:t xml:space="preserve">ІІ (міський) етап – </w:t>
      </w:r>
      <w:r w:rsidR="006C7970">
        <w:rPr>
          <w:bCs/>
          <w:w w:val="100"/>
          <w:sz w:val="28"/>
        </w:rPr>
        <w:t>17</w:t>
      </w:r>
      <w:r w:rsidRPr="00934364">
        <w:rPr>
          <w:bCs/>
          <w:w w:val="100"/>
          <w:sz w:val="28"/>
        </w:rPr>
        <w:t xml:space="preserve"> березня 201</w:t>
      </w:r>
      <w:r w:rsidR="006C7970">
        <w:rPr>
          <w:bCs/>
          <w:w w:val="100"/>
          <w:sz w:val="28"/>
        </w:rPr>
        <w:t>9</w:t>
      </w:r>
      <w:r w:rsidRPr="00934364">
        <w:rPr>
          <w:bCs/>
          <w:w w:val="100"/>
          <w:sz w:val="28"/>
        </w:rPr>
        <w:t xml:space="preserve"> року на базі </w:t>
      </w:r>
      <w:r w:rsidRPr="00934364">
        <w:rPr>
          <w:w w:val="100"/>
          <w:sz w:val="28"/>
        </w:rPr>
        <w:t>Харківської гімназії № 12 Харківської міської ради Харківської області.</w:t>
      </w:r>
    </w:p>
    <w:p w:rsidR="00816EC6" w:rsidRPr="00F46E8B" w:rsidRDefault="00816EC6" w:rsidP="00B57AC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D371C0">
        <w:rPr>
          <w:w w:val="100"/>
          <w:sz w:val="28"/>
        </w:rPr>
        <w:t>йснити нагородження переможців Турніру</w:t>
      </w:r>
      <w:r w:rsidRPr="00F46E8B">
        <w:rPr>
          <w:w w:val="100"/>
          <w:sz w:val="28"/>
        </w:rPr>
        <w:t xml:space="preserve">. </w:t>
      </w:r>
    </w:p>
    <w:p w:rsidR="00816EC6" w:rsidRPr="006D2C27" w:rsidRDefault="00CA4FD5" w:rsidP="00AA4EE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6C7970">
        <w:rPr>
          <w:w w:val="100"/>
          <w:sz w:val="28"/>
        </w:rPr>
        <w:t>17</w:t>
      </w:r>
      <w:r w:rsidR="00816EC6" w:rsidRPr="00AF6B29">
        <w:rPr>
          <w:w w:val="100"/>
          <w:sz w:val="28"/>
        </w:rPr>
        <w:t>.0</w:t>
      </w:r>
      <w:r w:rsidR="00D371C0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6C7970">
        <w:rPr>
          <w:w w:val="100"/>
          <w:sz w:val="28"/>
        </w:rPr>
        <w:t>9</w:t>
      </w:r>
    </w:p>
    <w:p w:rsidR="00781E87" w:rsidRPr="00FB6B0D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lastRenderedPageBreak/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D371C0">
        <w:rPr>
          <w:w w:val="100"/>
          <w:sz w:val="28"/>
        </w:rPr>
        <w:t>Турніру</w:t>
      </w:r>
      <w:r w:rsidRPr="00FB6B0D">
        <w:rPr>
          <w:w w:val="100"/>
          <w:sz w:val="28"/>
        </w:rPr>
        <w:t>.</w:t>
      </w:r>
    </w:p>
    <w:p w:rsidR="00DC1D76" w:rsidRPr="006C7970" w:rsidRDefault="00DC1D76" w:rsidP="0007570B">
      <w:pPr>
        <w:pStyle w:val="a8"/>
        <w:numPr>
          <w:ilvl w:val="0"/>
          <w:numId w:val="16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6C7970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6C7970">
        <w:rPr>
          <w:bCs/>
          <w:w w:val="100"/>
          <w:sz w:val="28"/>
        </w:rPr>
        <w:t xml:space="preserve"> </w:t>
      </w:r>
      <w:r w:rsidR="00A12551" w:rsidRPr="006C7970">
        <w:rPr>
          <w:w w:val="100"/>
          <w:sz w:val="28"/>
        </w:rPr>
        <w:t xml:space="preserve">керівникам закладів </w:t>
      </w:r>
      <w:r w:rsidR="00B13CA9">
        <w:rPr>
          <w:w w:val="100"/>
          <w:sz w:val="28"/>
        </w:rPr>
        <w:t xml:space="preserve">освіти </w:t>
      </w:r>
      <w:r w:rsidR="00A12551" w:rsidRPr="006C7970">
        <w:rPr>
          <w:w w:val="100"/>
          <w:sz w:val="28"/>
        </w:rPr>
        <w:t>міського підпорядкування</w:t>
      </w:r>
      <w:r w:rsidRPr="006C7970">
        <w:rPr>
          <w:bCs/>
          <w:w w:val="100"/>
          <w:sz w:val="28"/>
        </w:rPr>
        <w:t>:</w:t>
      </w:r>
    </w:p>
    <w:p w:rsidR="00DC1D76" w:rsidRPr="00DC1D76" w:rsidRDefault="006C7970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3D379C">
        <w:rPr>
          <w:bCs/>
          <w:w w:val="100"/>
          <w:sz w:val="28"/>
        </w:rPr>
        <w:t>Турніру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07570B" w:rsidRPr="00934364">
        <w:rPr>
          <w:w w:val="100"/>
          <w:sz w:val="28"/>
        </w:rPr>
        <w:t>закладів</w:t>
      </w:r>
      <w:r w:rsidR="0007570B">
        <w:rPr>
          <w:w w:val="100"/>
          <w:sz w:val="28"/>
        </w:rPr>
        <w:t xml:space="preserve"> 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7B5F86" w:rsidRDefault="00DC1D76" w:rsidP="00AA4EEB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color w:val="0D0D0D" w:themeColor="text1" w:themeTint="F2"/>
          <w:w w:val="100"/>
          <w:sz w:val="28"/>
        </w:rPr>
      </w:pPr>
      <w:r w:rsidRPr="007B5F86">
        <w:rPr>
          <w:bCs/>
          <w:color w:val="0D0D0D" w:themeColor="text1" w:themeTint="F2"/>
          <w:w w:val="100"/>
          <w:sz w:val="28"/>
        </w:rPr>
        <w:t>До</w:t>
      </w:r>
      <w:r w:rsidR="004E3A42" w:rsidRPr="007B5F86">
        <w:rPr>
          <w:bCs/>
          <w:color w:val="0D0D0D" w:themeColor="text1" w:themeTint="F2"/>
          <w:w w:val="100"/>
          <w:sz w:val="28"/>
        </w:rPr>
        <w:t xml:space="preserve"> </w:t>
      </w:r>
      <w:r w:rsidR="003D379C" w:rsidRPr="007B5F86">
        <w:rPr>
          <w:bCs/>
          <w:color w:val="0D0D0D" w:themeColor="text1" w:themeTint="F2"/>
          <w:w w:val="100"/>
          <w:sz w:val="28"/>
          <w:lang w:val="ru-RU"/>
        </w:rPr>
        <w:t>1</w:t>
      </w:r>
      <w:r w:rsidR="007B5F86" w:rsidRPr="007B5F86">
        <w:rPr>
          <w:bCs/>
          <w:color w:val="0D0D0D" w:themeColor="text1" w:themeTint="F2"/>
          <w:w w:val="100"/>
          <w:sz w:val="28"/>
          <w:lang w:val="ru-RU"/>
        </w:rPr>
        <w:t>9</w:t>
      </w:r>
      <w:r w:rsidR="00A12551" w:rsidRPr="007B5F86">
        <w:rPr>
          <w:bCs/>
          <w:color w:val="0D0D0D" w:themeColor="text1" w:themeTint="F2"/>
          <w:w w:val="100"/>
          <w:sz w:val="28"/>
        </w:rPr>
        <w:t>.0</w:t>
      </w:r>
      <w:r w:rsidR="003D379C" w:rsidRPr="007B5F86">
        <w:rPr>
          <w:bCs/>
          <w:color w:val="0D0D0D" w:themeColor="text1" w:themeTint="F2"/>
          <w:w w:val="100"/>
          <w:sz w:val="28"/>
          <w:lang w:val="ru-RU"/>
        </w:rPr>
        <w:t>2</w:t>
      </w:r>
      <w:r w:rsidR="00A12551" w:rsidRPr="007B5F86">
        <w:rPr>
          <w:bCs/>
          <w:color w:val="0D0D0D" w:themeColor="text1" w:themeTint="F2"/>
          <w:w w:val="100"/>
          <w:sz w:val="28"/>
        </w:rPr>
        <w:t>.</w:t>
      </w:r>
      <w:r w:rsidRPr="007B5F86">
        <w:rPr>
          <w:bCs/>
          <w:color w:val="0D0D0D" w:themeColor="text1" w:themeTint="F2"/>
          <w:w w:val="100"/>
          <w:sz w:val="28"/>
        </w:rPr>
        <w:t>201</w:t>
      </w:r>
      <w:r w:rsidR="006C7970" w:rsidRPr="007B5F86">
        <w:rPr>
          <w:bCs/>
          <w:color w:val="0D0D0D" w:themeColor="text1" w:themeTint="F2"/>
          <w:w w:val="100"/>
          <w:sz w:val="28"/>
        </w:rPr>
        <w:t>9</w:t>
      </w:r>
    </w:p>
    <w:p w:rsidR="00C24068" w:rsidRDefault="006C79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2F1670">
        <w:rPr>
          <w:bCs/>
          <w:w w:val="100"/>
          <w:sz w:val="28"/>
        </w:rPr>
        <w:t>.2. </w:t>
      </w:r>
      <w:r w:rsidR="00C24068">
        <w:rPr>
          <w:bCs/>
          <w:w w:val="100"/>
          <w:sz w:val="28"/>
        </w:rPr>
        <w:t xml:space="preserve">Провести </w:t>
      </w:r>
      <w:r w:rsidR="003D379C" w:rsidRPr="003D379C">
        <w:rPr>
          <w:bCs/>
          <w:w w:val="100"/>
          <w:sz w:val="28"/>
        </w:rPr>
        <w:t>І (районний) етап Турніру згідно з Умовами проведення Х</w:t>
      </w:r>
      <w:r w:rsidR="003F75A1">
        <w:rPr>
          <w:bCs/>
          <w:w w:val="100"/>
          <w:sz w:val="28"/>
        </w:rPr>
        <w:t>І</w:t>
      </w:r>
      <w:r>
        <w:rPr>
          <w:bCs/>
          <w:w w:val="100"/>
          <w:sz w:val="28"/>
        </w:rPr>
        <w:t>І</w:t>
      </w:r>
      <w:r w:rsidR="00EC00AA">
        <w:rPr>
          <w:bCs/>
          <w:w w:val="100"/>
          <w:sz w:val="28"/>
        </w:rPr>
        <w:t>І</w:t>
      </w:r>
      <w:r w:rsidR="003F75A1">
        <w:rPr>
          <w:bCs/>
          <w:w w:val="100"/>
          <w:sz w:val="28"/>
        </w:rPr>
        <w:t> </w:t>
      </w:r>
      <w:r w:rsidR="003D379C" w:rsidRPr="003D379C">
        <w:rPr>
          <w:bCs/>
          <w:w w:val="100"/>
          <w:sz w:val="28"/>
        </w:rPr>
        <w:t>міського турніру юних журналістів</w:t>
      </w:r>
      <w:r w:rsidR="00E576E9">
        <w:rPr>
          <w:bCs/>
          <w:w w:val="100"/>
          <w:sz w:val="28"/>
        </w:rPr>
        <w:t>.</w:t>
      </w:r>
    </w:p>
    <w:p w:rsidR="00E576E9" w:rsidRPr="004E3A42" w:rsidRDefault="00940642" w:rsidP="00AA4EEB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4A68F4">
        <w:rPr>
          <w:bCs/>
          <w:color w:val="000000" w:themeColor="text1"/>
          <w:w w:val="100"/>
          <w:sz w:val="28"/>
          <w:lang w:val="ru-RU"/>
        </w:rPr>
        <w:t>0</w:t>
      </w:r>
      <w:r w:rsidR="00EC00AA">
        <w:rPr>
          <w:bCs/>
          <w:color w:val="000000" w:themeColor="text1"/>
          <w:w w:val="100"/>
          <w:sz w:val="28"/>
          <w:lang w:val="ru-RU"/>
        </w:rPr>
        <w:t>7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6C7970">
        <w:rPr>
          <w:bCs/>
          <w:w w:val="100"/>
          <w:sz w:val="28"/>
          <w:lang w:val="ru-RU"/>
        </w:rPr>
        <w:t>9</w:t>
      </w:r>
    </w:p>
    <w:p w:rsidR="00781E87" w:rsidRPr="00F46E8B" w:rsidRDefault="006C7970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685331">
        <w:rPr>
          <w:w w:val="100"/>
          <w:sz w:val="28"/>
        </w:rPr>
        <w:t>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E41081">
        <w:rPr>
          <w:w w:val="100"/>
          <w:sz w:val="28"/>
        </w:rPr>
        <w:t>и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 xml:space="preserve">) етапі </w:t>
      </w:r>
      <w:r w:rsidR="003F75A1">
        <w:rPr>
          <w:w w:val="100"/>
          <w:sz w:val="28"/>
        </w:rPr>
        <w:t>Турніру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</w:t>
      </w:r>
      <w:r w:rsidR="004A68F4">
        <w:rPr>
          <w:w w:val="100"/>
          <w:sz w:val="28"/>
          <w:lang w:val="ru-RU"/>
        </w:rPr>
        <w:t xml:space="preserve"> в </w:t>
      </w:r>
      <w:proofErr w:type="spellStart"/>
      <w:r w:rsidR="004A68F4">
        <w:rPr>
          <w:w w:val="100"/>
          <w:sz w:val="28"/>
          <w:lang w:val="ru-RU"/>
        </w:rPr>
        <w:t>друкованому</w:t>
      </w:r>
      <w:proofErr w:type="spellEnd"/>
      <w:r w:rsidR="004A68F4">
        <w:rPr>
          <w:w w:val="100"/>
          <w:sz w:val="28"/>
          <w:lang w:val="ru-RU"/>
        </w:rPr>
        <w:t xml:space="preserve"> та </w:t>
      </w:r>
      <w:proofErr w:type="spellStart"/>
      <w:r w:rsidR="004A68F4">
        <w:rPr>
          <w:w w:val="100"/>
          <w:sz w:val="28"/>
          <w:lang w:val="ru-RU"/>
        </w:rPr>
        <w:t>електронному</w:t>
      </w:r>
      <w:proofErr w:type="spellEnd"/>
      <w:r w:rsidR="004A68F4">
        <w:rPr>
          <w:w w:val="100"/>
          <w:sz w:val="28"/>
          <w:lang w:val="ru-RU"/>
        </w:rPr>
        <w:t xml:space="preserve"> </w:t>
      </w:r>
      <w:proofErr w:type="spellStart"/>
      <w:r w:rsidR="004A68F4">
        <w:rPr>
          <w:w w:val="100"/>
          <w:sz w:val="28"/>
          <w:lang w:val="ru-RU"/>
        </w:rPr>
        <w:t>ва</w:t>
      </w:r>
      <w:r w:rsidR="004A68F4">
        <w:rPr>
          <w:w w:val="100"/>
          <w:sz w:val="28"/>
        </w:rPr>
        <w:t>ріантах</w:t>
      </w:r>
      <w:proofErr w:type="spellEnd"/>
      <w:r w:rsidR="004844E1" w:rsidRPr="00F46E8B">
        <w:rPr>
          <w:w w:val="100"/>
          <w:sz w:val="28"/>
        </w:rPr>
        <w:t>.</w:t>
      </w:r>
    </w:p>
    <w:p w:rsidR="00781E87" w:rsidRDefault="00BB2FB2" w:rsidP="00BB789A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6237"/>
        <w:contextualSpacing/>
        <w:jc w:val="right"/>
        <w:rPr>
          <w:w w:val="100"/>
          <w:sz w:val="28"/>
        </w:rPr>
      </w:pPr>
      <w:r>
        <w:rPr>
          <w:w w:val="100"/>
          <w:sz w:val="28"/>
          <w:lang w:val="ru-RU"/>
        </w:rPr>
        <w:t>До</w:t>
      </w:r>
      <w:r w:rsidR="00BB789A">
        <w:rPr>
          <w:w w:val="100"/>
          <w:sz w:val="28"/>
        </w:rPr>
        <w:t xml:space="preserve"> </w:t>
      </w:r>
      <w:r w:rsidR="006C7970">
        <w:rPr>
          <w:w w:val="100"/>
          <w:sz w:val="28"/>
        </w:rPr>
        <w:t>1</w:t>
      </w:r>
      <w:r w:rsidR="004A68F4">
        <w:rPr>
          <w:w w:val="100"/>
          <w:sz w:val="28"/>
          <w:lang w:val="ru-RU"/>
        </w:rPr>
        <w:t>1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="004847F6" w:rsidRPr="00433231">
        <w:rPr>
          <w:w w:val="100"/>
          <w:sz w:val="28"/>
        </w:rPr>
        <w:t>1</w:t>
      </w:r>
      <w:r w:rsidR="006C7970">
        <w:rPr>
          <w:w w:val="100"/>
          <w:sz w:val="28"/>
        </w:rPr>
        <w:t>9</w:t>
      </w:r>
    </w:p>
    <w:p w:rsidR="00E576E9" w:rsidRPr="00F6531E" w:rsidRDefault="006C79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>
        <w:rPr>
          <w:bCs/>
          <w:spacing w:val="-4"/>
          <w:w w:val="100"/>
          <w:sz w:val="28"/>
        </w:rPr>
        <w:t>4</w:t>
      </w:r>
      <w:r w:rsidR="00E576E9" w:rsidRPr="00F6531E">
        <w:rPr>
          <w:bCs/>
          <w:spacing w:val="-4"/>
          <w:w w:val="100"/>
          <w:sz w:val="28"/>
        </w:rPr>
        <w:t>.4</w:t>
      </w:r>
      <w:r w:rsidR="002F1670" w:rsidRPr="00F6531E">
        <w:rPr>
          <w:bCs/>
          <w:spacing w:val="-4"/>
          <w:w w:val="100"/>
          <w:sz w:val="28"/>
        </w:rPr>
        <w:t>. </w:t>
      </w:r>
      <w:r w:rsidR="00E576E9" w:rsidRPr="00F6531E">
        <w:rPr>
          <w:bCs/>
          <w:spacing w:val="-4"/>
          <w:w w:val="100"/>
          <w:sz w:val="28"/>
        </w:rPr>
        <w:t xml:space="preserve">Сприяти участі </w:t>
      </w:r>
      <w:r w:rsidR="00E576E9"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="00E576E9" w:rsidRPr="00F6531E">
        <w:rPr>
          <w:bCs/>
          <w:spacing w:val="-4"/>
          <w:w w:val="100"/>
          <w:sz w:val="28"/>
        </w:rPr>
        <w:t xml:space="preserve"> </w:t>
      </w:r>
      <w:r w:rsidR="00934364">
        <w:rPr>
          <w:bCs/>
          <w:spacing w:val="-4"/>
          <w:w w:val="100"/>
          <w:sz w:val="28"/>
        </w:rPr>
        <w:t>Турніру</w:t>
      </w:r>
      <w:r w:rsidR="00E576E9" w:rsidRPr="00F6531E">
        <w:rPr>
          <w:bCs/>
          <w:spacing w:val="-4"/>
          <w:w w:val="100"/>
          <w:sz w:val="28"/>
        </w:rPr>
        <w:t>.</w:t>
      </w:r>
    </w:p>
    <w:p w:rsidR="00E576E9" w:rsidRPr="00AF6B29" w:rsidRDefault="006C7970" w:rsidP="00AA4EEB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17</w:t>
      </w:r>
      <w:r w:rsidR="00E576E9" w:rsidRPr="00600FC8">
        <w:rPr>
          <w:bCs/>
          <w:color w:val="000000" w:themeColor="text1"/>
          <w:w w:val="100"/>
          <w:sz w:val="28"/>
        </w:rPr>
        <w:t>.0</w:t>
      </w:r>
      <w:r w:rsidR="003F75A1">
        <w:rPr>
          <w:bCs/>
          <w:color w:val="000000" w:themeColor="text1"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</w:t>
      </w:r>
      <w:r w:rsidR="00E576E9" w:rsidRPr="00AF6B29">
        <w:rPr>
          <w:bCs/>
          <w:w w:val="100"/>
          <w:sz w:val="28"/>
        </w:rPr>
        <w:t>201</w:t>
      </w:r>
      <w:r>
        <w:rPr>
          <w:bCs/>
          <w:w w:val="100"/>
          <w:sz w:val="28"/>
        </w:rPr>
        <w:t>9</w:t>
      </w:r>
    </w:p>
    <w:p w:rsidR="00781E87" w:rsidRDefault="003F75A1" w:rsidP="0007570B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3F75A1">
        <w:rPr>
          <w:bCs/>
          <w:w w:val="100"/>
          <w:sz w:val="28"/>
        </w:rPr>
        <w:t>Директору Харківської гімназії №</w:t>
      </w:r>
      <w:r w:rsidRPr="003F75A1">
        <w:rPr>
          <w:bCs/>
          <w:w w:val="100"/>
          <w:sz w:val="28"/>
          <w:lang w:val="en-US"/>
        </w:rPr>
        <w:t> </w:t>
      </w:r>
      <w:r w:rsidRPr="003F75A1">
        <w:rPr>
          <w:bCs/>
          <w:w w:val="100"/>
          <w:sz w:val="28"/>
        </w:rPr>
        <w:t xml:space="preserve">12 Харківської міської ради Харківської області </w:t>
      </w:r>
      <w:proofErr w:type="spellStart"/>
      <w:r w:rsidRPr="003F75A1">
        <w:rPr>
          <w:bCs/>
          <w:w w:val="100"/>
          <w:sz w:val="28"/>
        </w:rPr>
        <w:t>Калмичковій</w:t>
      </w:r>
      <w:proofErr w:type="spellEnd"/>
      <w:r w:rsidRPr="003F75A1">
        <w:rPr>
          <w:bCs/>
          <w:w w:val="100"/>
          <w:sz w:val="28"/>
        </w:rPr>
        <w:t xml:space="preserve"> Л.А. створити умови для проведення ІІ (міського) етапу Турніру</w:t>
      </w:r>
      <w:r w:rsidR="0090066D" w:rsidRPr="00AF6B29">
        <w:rPr>
          <w:w w:val="100"/>
          <w:sz w:val="28"/>
        </w:rPr>
        <w:t>.</w:t>
      </w:r>
    </w:p>
    <w:p w:rsidR="002835CE" w:rsidRPr="002835CE" w:rsidRDefault="006C7970" w:rsidP="00AA4EEB">
      <w:pPr>
        <w:pStyle w:val="a8"/>
        <w:overflowPunct w:val="0"/>
        <w:autoSpaceDE w:val="0"/>
        <w:autoSpaceDN w:val="0"/>
        <w:adjustRightInd w:val="0"/>
        <w:ind w:left="0" w:right="-2" w:firstLine="7088"/>
        <w:jc w:val="right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17</w:t>
      </w:r>
      <w:r w:rsidR="002835CE" w:rsidRPr="00600FC8">
        <w:rPr>
          <w:color w:val="000000" w:themeColor="text1"/>
          <w:w w:val="100"/>
          <w:sz w:val="28"/>
        </w:rPr>
        <w:t>.0</w:t>
      </w:r>
      <w:r w:rsidR="003F75A1">
        <w:rPr>
          <w:color w:val="000000" w:themeColor="text1"/>
          <w:w w:val="100"/>
          <w:sz w:val="28"/>
        </w:rPr>
        <w:t>3</w:t>
      </w:r>
      <w:r w:rsidR="002835CE" w:rsidRPr="00600FC8">
        <w:rPr>
          <w:color w:val="000000" w:themeColor="text1"/>
          <w:w w:val="100"/>
          <w:sz w:val="28"/>
        </w:rPr>
        <w:t>.</w:t>
      </w:r>
      <w:r w:rsidR="002835CE" w:rsidRPr="002835CE">
        <w:rPr>
          <w:w w:val="100"/>
          <w:sz w:val="28"/>
        </w:rPr>
        <w:t>201</w:t>
      </w:r>
      <w:r>
        <w:rPr>
          <w:w w:val="100"/>
          <w:sz w:val="28"/>
        </w:rPr>
        <w:t>9</w:t>
      </w:r>
    </w:p>
    <w:p w:rsidR="00F46E8B" w:rsidRPr="00C575D4" w:rsidRDefault="00EC00AA" w:rsidP="0007570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>
        <w:rPr>
          <w:bCs/>
          <w:spacing w:val="4"/>
          <w:w w:val="100"/>
          <w:sz w:val="28"/>
        </w:rPr>
        <w:t>Методисту</w:t>
      </w:r>
      <w:r w:rsidR="00C575D4" w:rsidRPr="00C575D4">
        <w:rPr>
          <w:bCs/>
          <w:spacing w:val="4"/>
          <w:w w:val="100"/>
          <w:sz w:val="28"/>
        </w:rPr>
        <w:t xml:space="preserve"> Науково-методичного педаго</w:t>
      </w:r>
      <w:r w:rsidR="00266A3E">
        <w:rPr>
          <w:bCs/>
          <w:spacing w:val="4"/>
          <w:w w:val="100"/>
          <w:sz w:val="28"/>
        </w:rPr>
        <w:t>гічног</w:t>
      </w:r>
      <w:r>
        <w:rPr>
          <w:bCs/>
          <w:spacing w:val="4"/>
          <w:w w:val="100"/>
          <w:sz w:val="28"/>
        </w:rPr>
        <w:t>о центру Войтенко </w:t>
      </w:r>
      <w:r w:rsidR="00266A3E">
        <w:rPr>
          <w:bCs/>
          <w:spacing w:val="4"/>
          <w:w w:val="100"/>
          <w:sz w:val="28"/>
        </w:rPr>
        <w:t>Є.О.</w:t>
      </w:r>
      <w:r w:rsidR="00C575D4"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BB2FB2" w:rsidRDefault="00F46E8B" w:rsidP="00AA4EE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0D0D0D" w:themeColor="text1" w:themeTint="F2"/>
          <w:w w:val="100"/>
          <w:sz w:val="28"/>
        </w:rPr>
      </w:pPr>
      <w:r w:rsidRPr="00BB2FB2">
        <w:rPr>
          <w:color w:val="0D0D0D" w:themeColor="text1" w:themeTint="F2"/>
          <w:w w:val="100"/>
          <w:sz w:val="28"/>
        </w:rPr>
        <w:t xml:space="preserve">До </w:t>
      </w:r>
      <w:r w:rsidR="003F75A1" w:rsidRPr="00BB2FB2">
        <w:rPr>
          <w:color w:val="0D0D0D" w:themeColor="text1" w:themeTint="F2"/>
          <w:w w:val="100"/>
          <w:sz w:val="28"/>
        </w:rPr>
        <w:t>1</w:t>
      </w:r>
      <w:r w:rsidR="007B5F86" w:rsidRPr="00BB2FB2">
        <w:rPr>
          <w:color w:val="0D0D0D" w:themeColor="text1" w:themeTint="F2"/>
          <w:w w:val="100"/>
          <w:sz w:val="28"/>
          <w:lang w:val="ru-RU"/>
        </w:rPr>
        <w:t>4</w:t>
      </w:r>
      <w:r w:rsidRPr="00BB2FB2">
        <w:rPr>
          <w:color w:val="0D0D0D" w:themeColor="text1" w:themeTint="F2"/>
          <w:w w:val="100"/>
          <w:sz w:val="28"/>
        </w:rPr>
        <w:t>.0</w:t>
      </w:r>
      <w:r w:rsidR="00600FC8" w:rsidRPr="00BB2FB2">
        <w:rPr>
          <w:color w:val="0D0D0D" w:themeColor="text1" w:themeTint="F2"/>
          <w:w w:val="100"/>
          <w:sz w:val="28"/>
        </w:rPr>
        <w:t>2</w:t>
      </w:r>
      <w:r w:rsidR="00940642" w:rsidRPr="00BB2FB2">
        <w:rPr>
          <w:color w:val="0D0D0D" w:themeColor="text1" w:themeTint="F2"/>
          <w:w w:val="100"/>
          <w:sz w:val="28"/>
        </w:rPr>
        <w:t>.201</w:t>
      </w:r>
      <w:r w:rsidR="006C7970" w:rsidRPr="00BB2FB2">
        <w:rPr>
          <w:color w:val="0D0D0D" w:themeColor="text1" w:themeTint="F2"/>
          <w:w w:val="100"/>
          <w:sz w:val="28"/>
        </w:rPr>
        <w:t>9</w:t>
      </w:r>
    </w:p>
    <w:p w:rsidR="00781E87" w:rsidRPr="00FB6B0D" w:rsidRDefault="00781E87" w:rsidP="0007570B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</w:t>
      </w:r>
      <w:proofErr w:type="spellStart"/>
      <w:r w:rsidR="00600FC8">
        <w:rPr>
          <w:w w:val="100"/>
          <w:sz w:val="28"/>
        </w:rPr>
        <w:t>Віцько</w:t>
      </w:r>
      <w:proofErr w:type="spellEnd"/>
      <w:r w:rsidR="00600FC8">
        <w:rPr>
          <w:w w:val="100"/>
          <w:sz w:val="28"/>
        </w:rPr>
        <w:t xml:space="preserve"> О.В.</w:t>
      </w:r>
    </w:p>
    <w:p w:rsidR="00781E87" w:rsidRPr="009A78B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  <w:lang w:val="ru-RU"/>
        </w:rPr>
      </w:pPr>
    </w:p>
    <w:p w:rsidR="0007570B" w:rsidRPr="0007570B" w:rsidRDefault="0007570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  <w:lang w:val="ru-RU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07570B" w:rsidRPr="0007570B" w:rsidRDefault="0007570B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201BBE">
          <w:headerReference w:type="default" r:id="rId11"/>
          <w:footerReference w:type="default" r:id="rId12"/>
          <w:pgSz w:w="11906" w:h="16838"/>
          <w:pgMar w:top="1134" w:right="709" w:bottom="1134" w:left="1701" w:header="425" w:footer="737" w:gutter="0"/>
          <w:cols w:space="708"/>
          <w:titlePg/>
          <w:docGrid w:linePitch="360"/>
        </w:sectPr>
      </w:pPr>
    </w:p>
    <w:p w:rsidR="0007570B" w:rsidRDefault="00043BF0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  <w:lang w:val="ru-RU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8A1886" w:rsidRPr="008A4D20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А.С. Дулова</w:t>
      </w:r>
    </w:p>
    <w:p w:rsidR="0007570B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  <w:lang w:val="ru-RU"/>
        </w:rPr>
      </w:pPr>
      <w:r>
        <w:rPr>
          <w:w w:val="100"/>
          <w:sz w:val="28"/>
        </w:rPr>
        <w:t>Є.О. Войтенко</w:t>
      </w:r>
    </w:p>
    <w:p w:rsidR="00043BF0" w:rsidRPr="008A4D20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bCs/>
          <w:w w:val="100"/>
          <w:sz w:val="28"/>
        </w:rPr>
        <w:t>Л.А. </w:t>
      </w:r>
      <w:proofErr w:type="spellStart"/>
      <w:r>
        <w:rPr>
          <w:bCs/>
          <w:w w:val="100"/>
          <w:sz w:val="28"/>
        </w:rPr>
        <w:t>Калмичкова</w:t>
      </w:r>
      <w:proofErr w:type="spellEnd"/>
      <w:r>
        <w:rPr>
          <w:bCs/>
          <w:w w:val="100"/>
          <w:sz w:val="28"/>
        </w:rPr>
        <w:t xml:space="preserve"> </w:t>
      </w:r>
      <w:r w:rsidRPr="009A78B7">
        <w:rPr>
          <w:bCs/>
          <w:w w:val="100"/>
          <w:sz w:val="28"/>
        </w:rPr>
        <w:t xml:space="preserve"> </w:t>
      </w:r>
    </w:p>
    <w:p w:rsidR="008A4D20" w:rsidRPr="009A78B7" w:rsidRDefault="009A78B7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 xml:space="preserve">         </w:t>
      </w:r>
      <w:r w:rsidR="00043BF0">
        <w:rPr>
          <w:w w:val="100"/>
          <w:sz w:val="28"/>
        </w:rPr>
        <w:tab/>
        <w:t xml:space="preserve">                          </w:t>
      </w:r>
      <w:r w:rsidR="004B2B53">
        <w:rPr>
          <w:w w:val="100"/>
          <w:sz w:val="28"/>
        </w:rPr>
        <w:t xml:space="preserve">  </w:t>
      </w:r>
      <w:r w:rsidR="00043BF0">
        <w:rPr>
          <w:w w:val="100"/>
          <w:sz w:val="28"/>
        </w:rPr>
        <w:t xml:space="preserve">             </w:t>
      </w:r>
    </w:p>
    <w:sectPr w:rsidR="008A4D20" w:rsidRPr="009A78B7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73" w:rsidRDefault="00A03D73" w:rsidP="008E62DE">
      <w:r>
        <w:separator/>
      </w:r>
    </w:p>
  </w:endnote>
  <w:endnote w:type="continuationSeparator" w:id="0">
    <w:p w:rsidR="00A03D73" w:rsidRDefault="00A03D73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73" w:rsidRPr="004844E1" w:rsidRDefault="00A03D73" w:rsidP="00CA4FD5">
    <w:pPr>
      <w:overflowPunct w:val="0"/>
      <w:autoSpaceDE w:val="0"/>
      <w:autoSpaceDN w:val="0"/>
      <w:adjustRightInd w:val="0"/>
      <w:jc w:val="both"/>
      <w:rPr>
        <w:w w:val="100"/>
      </w:rPr>
    </w:pPr>
  </w:p>
  <w:p w:rsidR="00A03D73" w:rsidRPr="004B2B53" w:rsidRDefault="00A03D73">
    <w:pPr>
      <w:pStyle w:val="ab"/>
      <w:rPr>
        <w:sz w:val="20"/>
        <w:szCs w:val="20"/>
      </w:rPr>
    </w:pPr>
    <w:r>
      <w:rPr>
        <w:sz w:val="20"/>
        <w:szCs w:val="20"/>
      </w:rPr>
      <w:t>Дзюба</w:t>
    </w:r>
    <w:r w:rsidRPr="004B2B53">
      <w:rPr>
        <w:sz w:val="20"/>
        <w:szCs w:val="20"/>
      </w:rPr>
      <w:t xml:space="preserve"> 725 25 12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73" w:rsidRDefault="00A03D73" w:rsidP="008E62DE">
      <w:r>
        <w:separator/>
      </w:r>
    </w:p>
  </w:footnote>
  <w:footnote w:type="continuationSeparator" w:id="0">
    <w:p w:rsidR="00A03D73" w:rsidRDefault="00A03D73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A03D73" w:rsidRPr="00C575D4" w:rsidRDefault="00477BE2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A03D73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C50B92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7F4"/>
    <w:multiLevelType w:val="hybridMultilevel"/>
    <w:tmpl w:val="6BFC2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B21"/>
    <w:multiLevelType w:val="hybridMultilevel"/>
    <w:tmpl w:val="D9669712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43BF0"/>
    <w:rsid w:val="0004532A"/>
    <w:rsid w:val="000477BF"/>
    <w:rsid w:val="0007570B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32175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D5B22"/>
    <w:rsid w:val="001F27B5"/>
    <w:rsid w:val="00201BBE"/>
    <w:rsid w:val="00206F5F"/>
    <w:rsid w:val="002158DD"/>
    <w:rsid w:val="00231E17"/>
    <w:rsid w:val="002518CD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35026"/>
    <w:rsid w:val="003369C3"/>
    <w:rsid w:val="00342833"/>
    <w:rsid w:val="0036237F"/>
    <w:rsid w:val="00374061"/>
    <w:rsid w:val="00394F34"/>
    <w:rsid w:val="003B0A93"/>
    <w:rsid w:val="003B5683"/>
    <w:rsid w:val="003D379C"/>
    <w:rsid w:val="003D53A6"/>
    <w:rsid w:val="003D5B83"/>
    <w:rsid w:val="003D5C35"/>
    <w:rsid w:val="003F414C"/>
    <w:rsid w:val="003F6767"/>
    <w:rsid w:val="003F75A1"/>
    <w:rsid w:val="003F7D75"/>
    <w:rsid w:val="0041120D"/>
    <w:rsid w:val="004311C4"/>
    <w:rsid w:val="00431843"/>
    <w:rsid w:val="004321AE"/>
    <w:rsid w:val="0043309A"/>
    <w:rsid w:val="00433231"/>
    <w:rsid w:val="00450C8C"/>
    <w:rsid w:val="0045279E"/>
    <w:rsid w:val="00454B05"/>
    <w:rsid w:val="004606F3"/>
    <w:rsid w:val="00477BE2"/>
    <w:rsid w:val="004844E1"/>
    <w:rsid w:val="004847F6"/>
    <w:rsid w:val="00490503"/>
    <w:rsid w:val="00490BF2"/>
    <w:rsid w:val="00493919"/>
    <w:rsid w:val="004961D8"/>
    <w:rsid w:val="004A4B53"/>
    <w:rsid w:val="004A68F4"/>
    <w:rsid w:val="004B2889"/>
    <w:rsid w:val="004B2B53"/>
    <w:rsid w:val="004B4CDA"/>
    <w:rsid w:val="004D2EA8"/>
    <w:rsid w:val="004D3608"/>
    <w:rsid w:val="004E294D"/>
    <w:rsid w:val="004E3A42"/>
    <w:rsid w:val="004F4281"/>
    <w:rsid w:val="004F5DB7"/>
    <w:rsid w:val="005437BC"/>
    <w:rsid w:val="00543DAE"/>
    <w:rsid w:val="00566A02"/>
    <w:rsid w:val="00575A48"/>
    <w:rsid w:val="0058052A"/>
    <w:rsid w:val="00597944"/>
    <w:rsid w:val="005A056B"/>
    <w:rsid w:val="005A4D98"/>
    <w:rsid w:val="005A6D1A"/>
    <w:rsid w:val="005A6F8F"/>
    <w:rsid w:val="005C0E55"/>
    <w:rsid w:val="005E629A"/>
    <w:rsid w:val="005F57D2"/>
    <w:rsid w:val="00600FC8"/>
    <w:rsid w:val="00611156"/>
    <w:rsid w:val="006118BB"/>
    <w:rsid w:val="006332E6"/>
    <w:rsid w:val="00647612"/>
    <w:rsid w:val="00667BCA"/>
    <w:rsid w:val="00673D24"/>
    <w:rsid w:val="00685331"/>
    <w:rsid w:val="00696C25"/>
    <w:rsid w:val="006A2617"/>
    <w:rsid w:val="006B04A4"/>
    <w:rsid w:val="006C7970"/>
    <w:rsid w:val="006D2C27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B5F86"/>
    <w:rsid w:val="007C15D8"/>
    <w:rsid w:val="007C32FB"/>
    <w:rsid w:val="007C78FE"/>
    <w:rsid w:val="007D2E17"/>
    <w:rsid w:val="007D4E47"/>
    <w:rsid w:val="007E124A"/>
    <w:rsid w:val="00804228"/>
    <w:rsid w:val="00811D76"/>
    <w:rsid w:val="00816EC6"/>
    <w:rsid w:val="00867825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34364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A78B7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3D73"/>
    <w:rsid w:val="00A069F7"/>
    <w:rsid w:val="00A118FC"/>
    <w:rsid w:val="00A12551"/>
    <w:rsid w:val="00A12753"/>
    <w:rsid w:val="00A2377F"/>
    <w:rsid w:val="00A33987"/>
    <w:rsid w:val="00A86CD1"/>
    <w:rsid w:val="00A87484"/>
    <w:rsid w:val="00AA3F72"/>
    <w:rsid w:val="00AA4EEB"/>
    <w:rsid w:val="00AB2712"/>
    <w:rsid w:val="00AC6CE1"/>
    <w:rsid w:val="00AE0898"/>
    <w:rsid w:val="00AF6B29"/>
    <w:rsid w:val="00B13CA9"/>
    <w:rsid w:val="00B16EB2"/>
    <w:rsid w:val="00B2347C"/>
    <w:rsid w:val="00B4436A"/>
    <w:rsid w:val="00B566BE"/>
    <w:rsid w:val="00B57AC4"/>
    <w:rsid w:val="00B64EB3"/>
    <w:rsid w:val="00B7199B"/>
    <w:rsid w:val="00B74E84"/>
    <w:rsid w:val="00B7789A"/>
    <w:rsid w:val="00B856CB"/>
    <w:rsid w:val="00B91479"/>
    <w:rsid w:val="00B95856"/>
    <w:rsid w:val="00BB2FB2"/>
    <w:rsid w:val="00BB789A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0B92"/>
    <w:rsid w:val="00C575D4"/>
    <w:rsid w:val="00C65323"/>
    <w:rsid w:val="00C74DAC"/>
    <w:rsid w:val="00C90264"/>
    <w:rsid w:val="00C90350"/>
    <w:rsid w:val="00CA4FD5"/>
    <w:rsid w:val="00CB3F4D"/>
    <w:rsid w:val="00CC31E5"/>
    <w:rsid w:val="00CD0FBC"/>
    <w:rsid w:val="00CE0A80"/>
    <w:rsid w:val="00CF7CE3"/>
    <w:rsid w:val="00D13FFC"/>
    <w:rsid w:val="00D2550F"/>
    <w:rsid w:val="00D27C07"/>
    <w:rsid w:val="00D371C0"/>
    <w:rsid w:val="00D74A6C"/>
    <w:rsid w:val="00D8129C"/>
    <w:rsid w:val="00D84DD0"/>
    <w:rsid w:val="00DB57D5"/>
    <w:rsid w:val="00DC1D76"/>
    <w:rsid w:val="00DD2E38"/>
    <w:rsid w:val="00DE0B93"/>
    <w:rsid w:val="00DF17C9"/>
    <w:rsid w:val="00E207FD"/>
    <w:rsid w:val="00E24BAE"/>
    <w:rsid w:val="00E24C7B"/>
    <w:rsid w:val="00E26C68"/>
    <w:rsid w:val="00E41081"/>
    <w:rsid w:val="00E41427"/>
    <w:rsid w:val="00E576E9"/>
    <w:rsid w:val="00E707F9"/>
    <w:rsid w:val="00E8526B"/>
    <w:rsid w:val="00EA49F9"/>
    <w:rsid w:val="00EA6888"/>
    <w:rsid w:val="00EC00AA"/>
    <w:rsid w:val="00EC0A17"/>
    <w:rsid w:val="00EC1053"/>
    <w:rsid w:val="00ED1D5B"/>
    <w:rsid w:val="00ED40DD"/>
    <w:rsid w:val="00ED7C5C"/>
    <w:rsid w:val="00EE3C5F"/>
    <w:rsid w:val="00EE47FD"/>
    <w:rsid w:val="00EF2021"/>
    <w:rsid w:val="00EF2713"/>
    <w:rsid w:val="00F066CC"/>
    <w:rsid w:val="00F2236D"/>
    <w:rsid w:val="00F22699"/>
    <w:rsid w:val="00F360DC"/>
    <w:rsid w:val="00F36F63"/>
    <w:rsid w:val="00F4601C"/>
    <w:rsid w:val="00F46E8B"/>
    <w:rsid w:val="00F6531E"/>
    <w:rsid w:val="00FA32D0"/>
    <w:rsid w:val="00FA49A1"/>
    <w:rsid w:val="00FA5234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06C9-8A49-47EE-A3CF-E2D94D93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337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NMPC pr</cp:lastModifiedBy>
  <cp:revision>17</cp:revision>
  <cp:lastPrinted>2019-02-12T08:58:00Z</cp:lastPrinted>
  <dcterms:created xsi:type="dcterms:W3CDTF">2019-02-05T08:15:00Z</dcterms:created>
  <dcterms:modified xsi:type="dcterms:W3CDTF">2019-02-13T07:04:00Z</dcterms:modified>
</cp:coreProperties>
</file>