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.7pt" o:ole="">
                  <v:imagedata r:id="rId7" o:title=""/>
                </v:shape>
                <o:OLEObject Type="Embed" ProgID="ShapewareVISIO20" ShapeID="_x0000_i1025" DrawAspect="Content" ObjectID="_1449301216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3532FC" w:rsidRDefault="009B232F" w:rsidP="005A383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8E5724" w:rsidRPr="003532FC" w:rsidRDefault="008E5724" w:rsidP="005A383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6F6FEF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8655" cy="9010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3B351F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B0B1B">
        <w:rPr>
          <w:sz w:val="28"/>
          <w:szCs w:val="28"/>
          <w:lang w:val="uk-UA"/>
        </w:rPr>
        <w:t>.1</w:t>
      </w:r>
      <w:r w:rsidR="00A75F68">
        <w:rPr>
          <w:sz w:val="28"/>
          <w:szCs w:val="28"/>
          <w:lang w:val="uk-UA"/>
        </w:rPr>
        <w:t>2</w:t>
      </w:r>
      <w:r w:rsidR="004B0B1B">
        <w:rPr>
          <w:sz w:val="28"/>
          <w:szCs w:val="28"/>
          <w:lang w:val="uk-UA"/>
        </w:rPr>
        <w:t>.201</w:t>
      </w:r>
      <w:r w:rsidR="00EC47B9">
        <w:rPr>
          <w:sz w:val="28"/>
          <w:szCs w:val="28"/>
          <w:lang w:val="uk-UA"/>
        </w:rPr>
        <w:t>3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219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A75F68" w:rsidRPr="00B71EF3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B71EF3">
        <w:rPr>
          <w:rFonts w:ascii="Times New Roman" w:hAnsi="Times New Roman"/>
          <w:sz w:val="28"/>
          <w:szCs w:val="28"/>
          <w:lang w:val="uk-UA"/>
        </w:rPr>
        <w:t>Про запобігання всім видам дитячого</w:t>
      </w:r>
    </w:p>
    <w:p w:rsidR="00A75F68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B71EF3">
        <w:rPr>
          <w:rFonts w:ascii="Times New Roman" w:hAnsi="Times New Roman"/>
          <w:sz w:val="28"/>
          <w:szCs w:val="28"/>
          <w:lang w:val="uk-UA"/>
        </w:rPr>
        <w:t xml:space="preserve">травматизму серед учнів </w:t>
      </w:r>
      <w:r>
        <w:rPr>
          <w:rFonts w:ascii="Times New Roman" w:hAnsi="Times New Roman"/>
          <w:sz w:val="28"/>
          <w:szCs w:val="28"/>
          <w:lang w:val="uk-UA"/>
        </w:rPr>
        <w:t xml:space="preserve"> та вихованців</w:t>
      </w:r>
    </w:p>
    <w:p w:rsidR="00A75F68" w:rsidRPr="00B71EF3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навчальних закладів міста </w:t>
      </w:r>
      <w:r w:rsidRPr="00B71EF3">
        <w:rPr>
          <w:rFonts w:ascii="Times New Roman" w:hAnsi="Times New Roman"/>
          <w:sz w:val="28"/>
          <w:szCs w:val="28"/>
          <w:lang w:val="uk-UA"/>
        </w:rPr>
        <w:t>під час</w:t>
      </w:r>
    </w:p>
    <w:p w:rsidR="00A75F68" w:rsidRPr="00B71EF3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B71EF3">
        <w:rPr>
          <w:rFonts w:ascii="Times New Roman" w:hAnsi="Times New Roman"/>
          <w:sz w:val="28"/>
          <w:szCs w:val="28"/>
          <w:lang w:val="uk-UA"/>
        </w:rPr>
        <w:t>проведення новорічних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71EF3">
        <w:rPr>
          <w:rFonts w:ascii="Times New Roman" w:hAnsi="Times New Roman"/>
          <w:sz w:val="28"/>
          <w:szCs w:val="28"/>
          <w:lang w:val="uk-UA"/>
        </w:rPr>
        <w:t xml:space="preserve"> різдвяних свят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</w:p>
    <w:p w:rsidR="00A75F68" w:rsidRPr="00B71EF3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B71EF3">
        <w:rPr>
          <w:rFonts w:ascii="Times New Roman" w:hAnsi="Times New Roman"/>
          <w:sz w:val="28"/>
          <w:szCs w:val="28"/>
          <w:lang w:val="uk-UA"/>
        </w:rPr>
        <w:t>зимових шкільних канікул 20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FC7B8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B71EF3">
        <w:rPr>
          <w:rFonts w:ascii="Times New Roman" w:hAnsi="Times New Roman"/>
          <w:sz w:val="28"/>
          <w:szCs w:val="28"/>
          <w:lang w:val="uk-UA"/>
        </w:rPr>
        <w:t>201</w:t>
      </w:r>
      <w:r w:rsidR="00FC7B88">
        <w:rPr>
          <w:rFonts w:ascii="Times New Roman" w:hAnsi="Times New Roman"/>
          <w:sz w:val="28"/>
          <w:szCs w:val="28"/>
          <w:lang w:val="uk-UA"/>
        </w:rPr>
        <w:t>4</w:t>
      </w:r>
    </w:p>
    <w:p w:rsidR="00A75F68" w:rsidRPr="00B71EF3" w:rsidRDefault="00A75F68" w:rsidP="00A75F6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B71EF3">
        <w:rPr>
          <w:rFonts w:ascii="Times New Roman" w:hAnsi="Times New Roman"/>
          <w:sz w:val="28"/>
          <w:szCs w:val="28"/>
          <w:lang w:val="uk-UA"/>
        </w:rPr>
        <w:t>навчального року</w:t>
      </w:r>
    </w:p>
    <w:p w:rsidR="00A75F68" w:rsidRPr="00B71EF3" w:rsidRDefault="00A75F68" w:rsidP="00A75F6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75F68" w:rsidRPr="00AF1AEC" w:rsidRDefault="00A75F68" w:rsidP="00A44C4B">
      <w:pPr>
        <w:spacing w:line="360" w:lineRule="auto"/>
        <w:ind w:firstLine="708"/>
        <w:jc w:val="both"/>
        <w:outlineLvl w:val="1"/>
        <w:rPr>
          <w:sz w:val="28"/>
          <w:szCs w:val="28"/>
          <w:lang w:val="uk-UA"/>
        </w:rPr>
      </w:pPr>
      <w:r w:rsidRPr="00A44C4B">
        <w:rPr>
          <w:sz w:val="28"/>
          <w:szCs w:val="28"/>
          <w:lang w:val="uk-UA"/>
        </w:rPr>
        <w:t>На виконання Законів України «Про освіту», «Про загальну середню освіту», «Про охорону дитинства», постанови Кабінету Міністрів України від 22.03.2001 № 270 «Про затвердження Порядку розслідування та обліку нещасних випадків невиробничого характеру», наказ</w:t>
      </w:r>
      <w:r w:rsidR="00A44C4B">
        <w:rPr>
          <w:sz w:val="28"/>
          <w:szCs w:val="28"/>
          <w:lang w:val="uk-UA"/>
        </w:rPr>
        <w:t>ів</w:t>
      </w:r>
      <w:r w:rsidRPr="00A44C4B">
        <w:rPr>
          <w:sz w:val="28"/>
          <w:szCs w:val="28"/>
          <w:lang w:val="uk-UA"/>
        </w:rPr>
        <w:t xml:space="preserve"> Міністерства освіти і науки України від 31.08.2001 №616 «Про затвердження Положення про порядок розслідування нещасних випадків, що сталися під час навчально-виховного процесу в навчальних закладах»</w:t>
      </w:r>
      <w:r w:rsidR="00A44C4B" w:rsidRPr="00A44C4B">
        <w:rPr>
          <w:sz w:val="28"/>
          <w:szCs w:val="28"/>
          <w:lang w:val="uk-UA"/>
        </w:rPr>
        <w:t xml:space="preserve"> (зі змінами), в редакції</w:t>
      </w:r>
      <w:r w:rsidR="00A44C4B">
        <w:rPr>
          <w:sz w:val="28"/>
          <w:szCs w:val="28"/>
          <w:lang w:val="uk-UA"/>
        </w:rPr>
        <w:t>,</w:t>
      </w:r>
      <w:r w:rsidR="00A44C4B" w:rsidRPr="00A44C4B">
        <w:rPr>
          <w:sz w:val="28"/>
          <w:szCs w:val="28"/>
          <w:lang w:val="uk-UA"/>
        </w:rPr>
        <w:t xml:space="preserve"> затвердженій наказом </w:t>
      </w:r>
      <w:r w:rsidR="00A44C4B">
        <w:rPr>
          <w:sz w:val="28"/>
          <w:szCs w:val="28"/>
          <w:lang w:val="uk-UA"/>
        </w:rPr>
        <w:t xml:space="preserve">Міністерства освіти і науки України </w:t>
      </w:r>
      <w:r w:rsidR="00A44C4B" w:rsidRPr="00A44C4B">
        <w:rPr>
          <w:sz w:val="28"/>
          <w:szCs w:val="28"/>
          <w:lang w:val="uk-UA"/>
        </w:rPr>
        <w:t>від 07.10.2013 №1365 «</w:t>
      </w:r>
      <w:r w:rsidR="00A44C4B" w:rsidRPr="00A44C4B">
        <w:rPr>
          <w:bCs/>
          <w:color w:val="000000"/>
          <w:sz w:val="28"/>
          <w:szCs w:val="28"/>
          <w:lang w:val="uk-UA"/>
        </w:rPr>
        <w:t>Про внесення змін до Положення про порядок розслідування нещасних випадків, що сталися під час навчально-виховного процесу в навчальних закладах</w:t>
      </w:r>
      <w:r w:rsidR="00A44C4B">
        <w:rPr>
          <w:bCs/>
          <w:color w:val="000000"/>
          <w:sz w:val="28"/>
          <w:szCs w:val="28"/>
          <w:lang w:val="uk-UA"/>
        </w:rPr>
        <w:t xml:space="preserve">», </w:t>
      </w:r>
      <w:r w:rsidR="00A44C4B" w:rsidRPr="006B3686">
        <w:rPr>
          <w:sz w:val="28"/>
          <w:szCs w:val="28"/>
          <w:lang w:val="uk-UA"/>
        </w:rPr>
        <w:t>від 01.08.2001 №563 «Про затвердження Положення про організацію роботи з охорони праці учасників навчально-виховного процесу в установах і закладах освіти»</w:t>
      </w:r>
      <w:r w:rsidR="00A44C4B">
        <w:rPr>
          <w:sz w:val="28"/>
          <w:szCs w:val="28"/>
          <w:lang w:val="uk-UA"/>
        </w:rPr>
        <w:t xml:space="preserve"> (зі змінами)</w:t>
      </w:r>
      <w:r w:rsidR="00A44C4B" w:rsidRPr="006B3686">
        <w:rPr>
          <w:sz w:val="28"/>
          <w:szCs w:val="28"/>
          <w:lang w:val="uk-UA"/>
        </w:rPr>
        <w:t xml:space="preserve">, від 18.04.2006 №304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</w:t>
      </w:r>
      <w:r w:rsidR="00A44C4B" w:rsidRPr="006B3686">
        <w:rPr>
          <w:sz w:val="28"/>
          <w:szCs w:val="28"/>
          <w:lang w:val="uk-UA"/>
        </w:rPr>
        <w:lastRenderedPageBreak/>
        <w:t>України»</w:t>
      </w:r>
      <w:r w:rsidR="001E548A">
        <w:rPr>
          <w:sz w:val="28"/>
          <w:szCs w:val="28"/>
          <w:lang w:val="uk-UA"/>
        </w:rPr>
        <w:t xml:space="preserve"> (зі змінами)</w:t>
      </w:r>
      <w:r w:rsidR="00A44C4B" w:rsidRPr="006B3686">
        <w:rPr>
          <w:sz w:val="28"/>
          <w:szCs w:val="28"/>
          <w:lang w:val="uk-UA"/>
        </w:rPr>
        <w:t>, на виконання рішення колегії Міністерства освіти і науки України від 01.03.2013 протокол 2/4-22, лист</w:t>
      </w:r>
      <w:r w:rsidR="001E548A">
        <w:rPr>
          <w:sz w:val="28"/>
          <w:szCs w:val="28"/>
          <w:lang w:val="uk-UA"/>
        </w:rPr>
        <w:t>ів</w:t>
      </w:r>
      <w:r w:rsidR="00A44C4B" w:rsidRPr="006B3686">
        <w:rPr>
          <w:sz w:val="28"/>
          <w:szCs w:val="28"/>
          <w:lang w:val="uk-UA"/>
        </w:rPr>
        <w:t xml:space="preserve"> Міністерства освіти  і науки України від 26.04.2013 «1/9-305 «Про використання Інструктивно-методичних матеріалів з питань охорони праці, безпеки життєдіяльності у навчально-виховному процесі»</w:t>
      </w:r>
      <w:r w:rsidR="00A44C4B">
        <w:rPr>
          <w:sz w:val="28"/>
          <w:szCs w:val="28"/>
          <w:lang w:val="uk-UA"/>
        </w:rPr>
        <w:t xml:space="preserve">, </w:t>
      </w:r>
      <w:r w:rsidR="001E548A">
        <w:rPr>
          <w:sz w:val="28"/>
          <w:szCs w:val="28"/>
          <w:lang w:val="uk-UA"/>
        </w:rPr>
        <w:t xml:space="preserve">від 02.12.2013 №1/9-853 «Про рекомендації щодо удосконалення організації навчально-тематичних екскурсій», </w:t>
      </w:r>
      <w:r w:rsidRPr="00AF1AEC">
        <w:rPr>
          <w:sz w:val="28"/>
          <w:szCs w:val="28"/>
          <w:lang w:val="uk-UA"/>
        </w:rPr>
        <w:t>наказів Департаменту освіти Харківської міської ради від 1</w:t>
      </w:r>
      <w:r w:rsidR="00FC7B88">
        <w:rPr>
          <w:sz w:val="28"/>
          <w:szCs w:val="28"/>
          <w:lang w:val="uk-UA"/>
        </w:rPr>
        <w:t>5</w:t>
      </w:r>
      <w:r w:rsidRPr="00AF1AEC">
        <w:rPr>
          <w:sz w:val="28"/>
          <w:szCs w:val="28"/>
          <w:lang w:val="uk-UA"/>
        </w:rPr>
        <w:t>.01.201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 xml:space="preserve"> №</w:t>
      </w:r>
      <w:r w:rsidR="00FC7B88">
        <w:rPr>
          <w:sz w:val="28"/>
          <w:szCs w:val="28"/>
          <w:lang w:val="uk-UA"/>
        </w:rPr>
        <w:t>10</w:t>
      </w:r>
      <w:r w:rsidRPr="00AF1AEC">
        <w:rPr>
          <w:sz w:val="28"/>
          <w:szCs w:val="28"/>
          <w:lang w:val="uk-UA"/>
        </w:rPr>
        <w:t xml:space="preserve"> «Про підсумки профілактичної роботи з питань запобігання всім видам дитячого травматизму в навчальних закладах м. Харкова у 201</w:t>
      </w:r>
      <w:r w:rsidR="00FC7B88">
        <w:rPr>
          <w:sz w:val="28"/>
          <w:szCs w:val="28"/>
          <w:lang w:val="uk-UA"/>
        </w:rPr>
        <w:t>2</w:t>
      </w:r>
      <w:r w:rsidRPr="00AF1AEC">
        <w:rPr>
          <w:sz w:val="28"/>
          <w:szCs w:val="28"/>
          <w:lang w:val="uk-UA"/>
        </w:rPr>
        <w:t xml:space="preserve"> році та про завдання на 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 xml:space="preserve"> рік», від </w:t>
      </w:r>
      <w:r w:rsidR="00A44C4B" w:rsidRPr="00A44C4B">
        <w:rPr>
          <w:sz w:val="28"/>
          <w:szCs w:val="28"/>
          <w:lang w:val="uk-UA"/>
        </w:rPr>
        <w:t>20</w:t>
      </w:r>
      <w:r w:rsidRPr="00A44C4B">
        <w:rPr>
          <w:sz w:val="28"/>
          <w:szCs w:val="28"/>
          <w:lang w:val="uk-UA"/>
        </w:rPr>
        <w:t>.08.201</w:t>
      </w:r>
      <w:r w:rsidR="00A44C4B" w:rsidRPr="00A44C4B">
        <w:rPr>
          <w:sz w:val="28"/>
          <w:szCs w:val="28"/>
          <w:lang w:val="uk-UA"/>
        </w:rPr>
        <w:t>3</w:t>
      </w:r>
      <w:r w:rsidRPr="00A44C4B">
        <w:rPr>
          <w:sz w:val="28"/>
          <w:szCs w:val="28"/>
          <w:lang w:val="uk-UA"/>
        </w:rPr>
        <w:t xml:space="preserve"> №1</w:t>
      </w:r>
      <w:r w:rsidR="00A44C4B" w:rsidRPr="00A44C4B">
        <w:rPr>
          <w:sz w:val="28"/>
          <w:szCs w:val="28"/>
          <w:lang w:val="uk-UA"/>
        </w:rPr>
        <w:t>45</w:t>
      </w:r>
      <w:r w:rsidRPr="00AF1AEC">
        <w:rPr>
          <w:sz w:val="28"/>
          <w:szCs w:val="28"/>
          <w:lang w:val="uk-UA"/>
        </w:rPr>
        <w:t xml:space="preserve"> «</w:t>
      </w:r>
      <w:r w:rsidRPr="00AF1AEC">
        <w:rPr>
          <w:bCs/>
          <w:sz w:val="28"/>
          <w:szCs w:val="28"/>
          <w:lang w:val="uk-UA"/>
        </w:rPr>
        <w:t>Про посилення профілактичної роботи щодо запобігання нещасним випадкам з учнями та вихованцями закладів освіти м. Харкова в 201</w:t>
      </w:r>
      <w:r w:rsidR="00FC7B88">
        <w:rPr>
          <w:bCs/>
          <w:sz w:val="28"/>
          <w:szCs w:val="28"/>
          <w:lang w:val="uk-UA"/>
        </w:rPr>
        <w:t>3</w:t>
      </w:r>
      <w:r w:rsidRPr="00AF1AEC">
        <w:rPr>
          <w:bCs/>
          <w:sz w:val="28"/>
          <w:szCs w:val="28"/>
          <w:lang w:val="uk-UA"/>
        </w:rPr>
        <w:t>/201</w:t>
      </w:r>
      <w:r w:rsidR="00FC7B88">
        <w:rPr>
          <w:bCs/>
          <w:sz w:val="28"/>
          <w:szCs w:val="28"/>
          <w:lang w:val="uk-UA"/>
        </w:rPr>
        <w:t>4</w:t>
      </w:r>
      <w:r w:rsidRPr="00AF1AEC">
        <w:rPr>
          <w:bCs/>
          <w:sz w:val="28"/>
          <w:szCs w:val="28"/>
          <w:lang w:val="uk-UA"/>
        </w:rPr>
        <w:t xml:space="preserve"> навчальному році»,</w:t>
      </w:r>
      <w:r w:rsidRPr="00AF1AEC">
        <w:rPr>
          <w:sz w:val="28"/>
          <w:szCs w:val="28"/>
          <w:lang w:val="uk-UA"/>
        </w:rPr>
        <w:t xml:space="preserve"> забезпечуючи реалізацію державної політики в галузі охорони дитинства, та з метою запобігання випадкам дитячого травматизму під час проведення шкільних канікул, відпочинку дітей у зимовий період 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>/201</w:t>
      </w:r>
      <w:r w:rsidR="00FC7B88">
        <w:rPr>
          <w:sz w:val="28"/>
          <w:szCs w:val="28"/>
          <w:lang w:val="uk-UA"/>
        </w:rPr>
        <w:t>4</w:t>
      </w:r>
      <w:r w:rsidRPr="00AF1AEC">
        <w:rPr>
          <w:sz w:val="28"/>
          <w:szCs w:val="28"/>
          <w:lang w:val="uk-UA"/>
        </w:rPr>
        <w:t xml:space="preserve"> навчального року</w:t>
      </w:r>
    </w:p>
    <w:p w:rsidR="00A75F68" w:rsidRPr="00AF1AEC" w:rsidRDefault="00A75F68" w:rsidP="00A75F6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75F68" w:rsidRPr="00AF1AEC" w:rsidRDefault="00A75F68" w:rsidP="00A75F68">
      <w:pPr>
        <w:spacing w:line="360" w:lineRule="auto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НАКАЗУЮ:</w:t>
      </w:r>
    </w:p>
    <w:p w:rsidR="00A75F68" w:rsidRPr="00AF1AEC" w:rsidRDefault="00A75F68" w:rsidP="00A75F68">
      <w:pPr>
        <w:spacing w:line="360" w:lineRule="auto"/>
        <w:jc w:val="both"/>
        <w:rPr>
          <w:sz w:val="28"/>
          <w:szCs w:val="28"/>
          <w:lang w:val="uk-UA"/>
        </w:rPr>
      </w:pPr>
    </w:p>
    <w:p w:rsidR="00A75F68" w:rsidRPr="00AF1AEC" w:rsidRDefault="00A75F68" w:rsidP="00A75F68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F1AEC">
        <w:rPr>
          <w:rFonts w:ascii="Times New Roman" w:hAnsi="Times New Roman"/>
          <w:sz w:val="28"/>
          <w:szCs w:val="28"/>
          <w:lang w:val="uk-UA"/>
        </w:rPr>
        <w:t>Головному спеціалісту відділу нормативності і якості освіти Департаменту освіти Воробйовій Н.М. тримати під постійним контролем роботу навчальних закладів і управлінь освіти адміністрацій районів Харківської міської ради щодо запобігання всім видам дитячого травматизму та обліку нещасних випадків.</w:t>
      </w:r>
    </w:p>
    <w:p w:rsidR="00A75F68" w:rsidRPr="00AF1AEC" w:rsidRDefault="00A75F68" w:rsidP="00A75F68">
      <w:pPr>
        <w:spacing w:line="360" w:lineRule="auto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2.  Управлінням освіти адміністрацій районів Харківської міської ради: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Вжити необхідних заходів щодо організованого та безпечного проведення шкільних канікул, навчальних екскурсій, відпочинку дітей у зимовий період 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>/201</w:t>
      </w:r>
      <w:r w:rsidR="00FC7B88">
        <w:rPr>
          <w:sz w:val="28"/>
          <w:szCs w:val="28"/>
          <w:lang w:val="uk-UA"/>
        </w:rPr>
        <w:t>4</w:t>
      </w:r>
      <w:r w:rsidRPr="00AF1AEC">
        <w:rPr>
          <w:sz w:val="28"/>
          <w:szCs w:val="28"/>
          <w:lang w:val="uk-UA"/>
        </w:rPr>
        <w:t xml:space="preserve"> навчального року в підпорядкованих навчальних закладах усіх типів і форм власності.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Забезпечити дієвий контроль за безумовним дотриманням правил та заходів безпеки під час шкільних канікул, навчальних екскурсій, відпочинку дітей у зимовий період 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>/201</w:t>
      </w:r>
      <w:r w:rsidR="00FC7B88">
        <w:rPr>
          <w:sz w:val="28"/>
          <w:szCs w:val="28"/>
          <w:lang w:val="uk-UA"/>
        </w:rPr>
        <w:t>4</w:t>
      </w:r>
      <w:r w:rsidRPr="00AF1AEC">
        <w:rPr>
          <w:sz w:val="28"/>
          <w:szCs w:val="28"/>
          <w:lang w:val="uk-UA"/>
        </w:rPr>
        <w:t xml:space="preserve"> навчального року. 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lastRenderedPageBreak/>
        <w:t>Провести наради з керівниками загальноосвітніх навчальних закладів усіх типів і форм власності та їх заступниками з питань запобігання всім видам дитячого травматизму.</w:t>
      </w:r>
    </w:p>
    <w:p w:rsidR="00A75F68" w:rsidRPr="00AF1AEC" w:rsidRDefault="00A75F68" w:rsidP="00A75F68">
      <w:pPr>
        <w:spacing w:line="360" w:lineRule="auto"/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 2</w:t>
      </w:r>
      <w:r w:rsidR="00FC7B88">
        <w:rPr>
          <w:sz w:val="28"/>
          <w:szCs w:val="28"/>
          <w:lang w:val="uk-UA"/>
        </w:rPr>
        <w:t>5</w:t>
      </w:r>
      <w:r w:rsidRPr="00AF1AEC">
        <w:rPr>
          <w:sz w:val="28"/>
          <w:szCs w:val="28"/>
          <w:lang w:val="uk-UA"/>
        </w:rPr>
        <w:t>.12.201</w:t>
      </w:r>
      <w:r w:rsidR="00FC7B88">
        <w:rPr>
          <w:sz w:val="28"/>
          <w:szCs w:val="28"/>
          <w:lang w:val="uk-UA"/>
        </w:rPr>
        <w:t>3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Покласти на керівників навчальних закладів персональну відповідальність за збереження життя та здоров’я дітей в організованих учнівських колективах під час шкільних канікул, навчальних екскурсій, відпочинку дітей у зимовий період 201</w:t>
      </w:r>
      <w:r w:rsidR="00FC7B88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>/201</w:t>
      </w:r>
      <w:r w:rsidR="00FC7B88">
        <w:rPr>
          <w:sz w:val="28"/>
          <w:szCs w:val="28"/>
          <w:lang w:val="uk-UA"/>
        </w:rPr>
        <w:t>4</w:t>
      </w:r>
      <w:r w:rsidRPr="00AF1AEC">
        <w:rPr>
          <w:sz w:val="28"/>
          <w:szCs w:val="28"/>
          <w:lang w:val="uk-UA"/>
        </w:rPr>
        <w:t xml:space="preserve"> навчального року.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Довести цей наказ до керівників навчальних закладів усіх типів і форм власності.</w:t>
      </w:r>
    </w:p>
    <w:p w:rsidR="00A75F68" w:rsidRPr="00A03C08" w:rsidRDefault="00A75F68" w:rsidP="00A75F68">
      <w:pPr>
        <w:spacing w:line="360" w:lineRule="auto"/>
        <w:jc w:val="right"/>
        <w:rPr>
          <w:sz w:val="28"/>
          <w:szCs w:val="28"/>
          <w:lang w:val="en-US"/>
        </w:rPr>
      </w:pPr>
      <w:r w:rsidRPr="00AF1AEC">
        <w:rPr>
          <w:sz w:val="28"/>
          <w:szCs w:val="28"/>
          <w:lang w:val="uk-UA"/>
        </w:rPr>
        <w:t>До 2</w:t>
      </w:r>
      <w:r w:rsidR="00FC7B88">
        <w:rPr>
          <w:sz w:val="28"/>
          <w:szCs w:val="28"/>
          <w:lang w:val="uk-UA"/>
        </w:rPr>
        <w:t>5</w:t>
      </w:r>
      <w:r w:rsidRPr="00AF1AEC">
        <w:rPr>
          <w:sz w:val="28"/>
          <w:szCs w:val="28"/>
          <w:lang w:val="uk-UA"/>
        </w:rPr>
        <w:t>.12.201</w:t>
      </w:r>
      <w:r w:rsidR="00A03C08">
        <w:rPr>
          <w:sz w:val="28"/>
          <w:szCs w:val="28"/>
          <w:lang w:val="en-US"/>
        </w:rPr>
        <w:t>3</w:t>
      </w:r>
    </w:p>
    <w:p w:rsidR="00A75F68" w:rsidRPr="00AF1AEC" w:rsidRDefault="00A75F68" w:rsidP="00A75F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Керівникам загальноосвітніх, дошкільних та позашкільних навчальних закладів усіх типів і форм власності: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Забезпечити неухильне виконання Законів України «Про дорожній рух», «Про пожежну безпеку», «Про забезпечення санітарного та епідеміологічного благополуччя населення» в частині проведення відповідної роботи щодо запобігання всім видам дитячого травматизму.</w:t>
      </w:r>
    </w:p>
    <w:p w:rsidR="00A75F68" w:rsidRPr="00AF1AEC" w:rsidRDefault="00A75F68" w:rsidP="00A75F68">
      <w:pPr>
        <w:spacing w:line="360" w:lineRule="auto"/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Постійно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Провести відповідну роз’яснювальну роботу з учнями та вихованцями щодо дотримання правил безпечної поведінки на водних об’єктах у зимовий період, з легкозаймистими та токсичними речовинами, вибухонебезпечними предметами і речовинами, отруйними рослинами, дотримання правил пожежної безпеки і безпеки дорожнього руху тощо.</w:t>
      </w:r>
    </w:p>
    <w:p w:rsidR="00A75F68" w:rsidRPr="00AF1AEC" w:rsidRDefault="00A75F68" w:rsidP="00A75F68">
      <w:pPr>
        <w:spacing w:line="360" w:lineRule="auto"/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 2</w:t>
      </w:r>
      <w:r w:rsidR="00FC7B88">
        <w:rPr>
          <w:sz w:val="28"/>
          <w:szCs w:val="28"/>
          <w:lang w:val="uk-UA"/>
        </w:rPr>
        <w:t>7</w:t>
      </w:r>
      <w:r w:rsidRPr="00AF1AEC">
        <w:rPr>
          <w:sz w:val="28"/>
          <w:szCs w:val="28"/>
          <w:lang w:val="uk-UA"/>
        </w:rPr>
        <w:t>.12.201</w:t>
      </w:r>
      <w:r w:rsidR="00FC7B88">
        <w:rPr>
          <w:sz w:val="28"/>
          <w:szCs w:val="28"/>
          <w:lang w:val="uk-UA"/>
        </w:rPr>
        <w:t>3</w:t>
      </w:r>
    </w:p>
    <w:p w:rsidR="00A75F68" w:rsidRPr="00AF1AEC" w:rsidRDefault="00A75F68" w:rsidP="00A75F68">
      <w:pPr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Організувати проведення інструктажів з учасниками навчально-виховного процесу з усіх питань безпеки життєдіяльності.</w:t>
      </w:r>
    </w:p>
    <w:p w:rsidR="00A75F68" w:rsidRPr="00AF1AEC" w:rsidRDefault="00A75F68" w:rsidP="001E548A">
      <w:pPr>
        <w:spacing w:line="360" w:lineRule="auto"/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 2</w:t>
      </w:r>
      <w:r w:rsidR="00FC7B88">
        <w:rPr>
          <w:sz w:val="28"/>
          <w:szCs w:val="28"/>
          <w:lang w:val="uk-UA"/>
        </w:rPr>
        <w:t>7</w:t>
      </w:r>
      <w:r w:rsidRPr="00AF1AEC">
        <w:rPr>
          <w:sz w:val="28"/>
          <w:szCs w:val="28"/>
          <w:lang w:val="uk-UA"/>
        </w:rPr>
        <w:t>.12.201</w:t>
      </w:r>
      <w:r w:rsidR="00FC7B88">
        <w:rPr>
          <w:sz w:val="28"/>
          <w:szCs w:val="28"/>
          <w:lang w:val="uk-UA"/>
        </w:rPr>
        <w:t>3</w:t>
      </w:r>
    </w:p>
    <w:p w:rsidR="00FC7B88" w:rsidRPr="001E548A" w:rsidRDefault="00FC7B88" w:rsidP="001E548A">
      <w:pPr>
        <w:numPr>
          <w:ilvl w:val="1"/>
          <w:numId w:val="9"/>
        </w:numPr>
        <w:spacing w:line="360" w:lineRule="auto"/>
        <w:ind w:left="709" w:hanging="709"/>
        <w:jc w:val="both"/>
        <w:rPr>
          <w:bCs/>
          <w:sz w:val="28"/>
          <w:szCs w:val="28"/>
          <w:lang w:val="uk-UA"/>
        </w:rPr>
      </w:pPr>
      <w:r w:rsidRPr="001E548A">
        <w:rPr>
          <w:color w:val="000000"/>
          <w:sz w:val="28"/>
          <w:szCs w:val="28"/>
          <w:lang w:val="uk-UA"/>
        </w:rPr>
        <w:t xml:space="preserve">Методисту відділу інформаційно-методичного та технічного забезпечення </w:t>
      </w:r>
      <w:r w:rsidRPr="001E548A">
        <w:rPr>
          <w:bCs/>
          <w:sz w:val="28"/>
          <w:szCs w:val="28"/>
          <w:lang w:val="uk-UA"/>
        </w:rPr>
        <w:t xml:space="preserve">Науково-методичного педагогічного центру </w:t>
      </w:r>
      <w:proofErr w:type="spellStart"/>
      <w:r w:rsidRPr="001E548A">
        <w:rPr>
          <w:bCs/>
          <w:sz w:val="28"/>
          <w:szCs w:val="28"/>
          <w:lang w:val="uk-UA"/>
        </w:rPr>
        <w:t>Рубаненко-Крюковій</w:t>
      </w:r>
      <w:proofErr w:type="spellEnd"/>
      <w:r w:rsidRPr="001E548A">
        <w:rPr>
          <w:bCs/>
          <w:sz w:val="28"/>
          <w:szCs w:val="28"/>
          <w:lang w:val="uk-UA"/>
        </w:rPr>
        <w:t xml:space="preserve"> М.Ю. </w:t>
      </w:r>
      <w:r w:rsidRPr="001E548A">
        <w:rPr>
          <w:color w:val="000000"/>
          <w:sz w:val="28"/>
          <w:szCs w:val="28"/>
          <w:lang w:val="uk-UA"/>
        </w:rPr>
        <w:t>розмістити цей наказ на сайті Департаменту освіти.</w:t>
      </w:r>
    </w:p>
    <w:p w:rsidR="00A75F68" w:rsidRPr="00AF1AEC" w:rsidRDefault="00A75F68" w:rsidP="00A75F68">
      <w:pPr>
        <w:widowControl w:val="0"/>
        <w:suppressAutoHyphens/>
        <w:spacing w:line="360" w:lineRule="auto"/>
        <w:ind w:left="142"/>
        <w:jc w:val="right"/>
        <w:rPr>
          <w:color w:val="000000"/>
          <w:sz w:val="28"/>
          <w:szCs w:val="28"/>
          <w:lang w:val="uk-UA"/>
        </w:rPr>
      </w:pPr>
      <w:r w:rsidRPr="00AF1AEC">
        <w:rPr>
          <w:color w:val="000000"/>
          <w:sz w:val="28"/>
          <w:szCs w:val="28"/>
          <w:lang w:val="uk-UA"/>
        </w:rPr>
        <w:t>До 1</w:t>
      </w:r>
      <w:r w:rsidR="00FC7B88">
        <w:rPr>
          <w:color w:val="000000"/>
          <w:sz w:val="28"/>
          <w:szCs w:val="28"/>
          <w:lang w:val="uk-UA"/>
        </w:rPr>
        <w:t>7</w:t>
      </w:r>
      <w:r w:rsidRPr="00AF1AEC">
        <w:rPr>
          <w:color w:val="000000"/>
          <w:sz w:val="28"/>
          <w:szCs w:val="28"/>
          <w:lang w:val="uk-UA"/>
        </w:rPr>
        <w:t>.12.201</w:t>
      </w:r>
      <w:r w:rsidR="00FC7B88">
        <w:rPr>
          <w:color w:val="000000"/>
          <w:sz w:val="28"/>
          <w:szCs w:val="28"/>
          <w:lang w:val="uk-UA"/>
        </w:rPr>
        <w:t>3</w:t>
      </w:r>
    </w:p>
    <w:p w:rsidR="00A75F68" w:rsidRPr="00AF1AEC" w:rsidRDefault="00A75F68" w:rsidP="00A75F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lastRenderedPageBreak/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Pr="00AF1AEC">
        <w:rPr>
          <w:sz w:val="28"/>
          <w:szCs w:val="28"/>
          <w:lang w:val="uk-UA"/>
        </w:rPr>
        <w:t>Стецюру</w:t>
      </w:r>
      <w:proofErr w:type="spellEnd"/>
      <w:r w:rsidRPr="00AF1AEC">
        <w:rPr>
          <w:sz w:val="28"/>
          <w:szCs w:val="28"/>
          <w:lang w:val="uk-UA"/>
        </w:rPr>
        <w:t xml:space="preserve"> Т.П.</w:t>
      </w:r>
    </w:p>
    <w:p w:rsidR="00A75F68" w:rsidRPr="00AF1AEC" w:rsidRDefault="00A75F68" w:rsidP="00A75F6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75F68" w:rsidRPr="00AF1AEC" w:rsidRDefault="00A75F68" w:rsidP="00A75F68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 xml:space="preserve">Директор Департаменту освіти </w:t>
      </w:r>
      <w:r w:rsidRPr="00AF1AEC">
        <w:rPr>
          <w:sz w:val="28"/>
          <w:szCs w:val="28"/>
          <w:lang w:val="uk-UA"/>
        </w:rPr>
        <w:tab/>
        <w:t xml:space="preserve">О. І. </w:t>
      </w:r>
      <w:proofErr w:type="spellStart"/>
      <w:r w:rsidRPr="00AF1AEC">
        <w:rPr>
          <w:sz w:val="28"/>
          <w:szCs w:val="28"/>
          <w:lang w:val="uk-UA"/>
        </w:rPr>
        <w:t>Деменко</w:t>
      </w:r>
      <w:proofErr w:type="spellEnd"/>
    </w:p>
    <w:p w:rsidR="00A75F68" w:rsidRDefault="00A75F68" w:rsidP="00A75F68">
      <w:pPr>
        <w:jc w:val="both"/>
        <w:rPr>
          <w:sz w:val="26"/>
          <w:szCs w:val="26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Pr="00B71EF3" w:rsidRDefault="00A75F68" w:rsidP="00A75F68">
      <w:pPr>
        <w:jc w:val="both"/>
        <w:rPr>
          <w:lang w:val="uk-UA"/>
        </w:rPr>
      </w:pPr>
      <w:r w:rsidRPr="00B71EF3">
        <w:rPr>
          <w:lang w:val="uk-UA"/>
        </w:rPr>
        <w:t>З наказом ознайомлені</w:t>
      </w:r>
      <w:r>
        <w:rPr>
          <w:lang w:val="uk-UA"/>
        </w:rPr>
        <w:t>:</w:t>
      </w:r>
    </w:p>
    <w:p w:rsidR="00A75F68" w:rsidRPr="00B71EF3" w:rsidRDefault="00A75F68" w:rsidP="00A75F68">
      <w:pPr>
        <w:jc w:val="both"/>
        <w:rPr>
          <w:lang w:val="uk-UA"/>
        </w:rPr>
      </w:pPr>
      <w:proofErr w:type="spellStart"/>
      <w:r>
        <w:rPr>
          <w:lang w:val="uk-UA"/>
        </w:rPr>
        <w:t>Стецюра</w:t>
      </w:r>
      <w:proofErr w:type="spellEnd"/>
      <w:r>
        <w:rPr>
          <w:lang w:val="uk-UA"/>
        </w:rPr>
        <w:t xml:space="preserve"> Т.П.</w:t>
      </w:r>
    </w:p>
    <w:p w:rsidR="00A75F68" w:rsidRDefault="00A75F68" w:rsidP="00A75F68">
      <w:pPr>
        <w:jc w:val="both"/>
        <w:rPr>
          <w:lang w:val="uk-UA"/>
        </w:rPr>
      </w:pPr>
      <w:r>
        <w:rPr>
          <w:lang w:val="uk-UA"/>
        </w:rPr>
        <w:t>Воробйова Н.М.</w:t>
      </w: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A75F68" w:rsidRDefault="00A75F68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1E548A" w:rsidRDefault="001E548A" w:rsidP="00A75F68">
      <w:pPr>
        <w:jc w:val="both"/>
        <w:rPr>
          <w:sz w:val="20"/>
          <w:szCs w:val="20"/>
          <w:lang w:val="uk-UA"/>
        </w:rPr>
      </w:pPr>
    </w:p>
    <w:p w:rsidR="00A75F68" w:rsidRPr="00907655" w:rsidRDefault="00A75F68" w:rsidP="00A75F6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Воробйова</w:t>
      </w:r>
    </w:p>
    <w:p w:rsidR="005A37A0" w:rsidRPr="007833EC" w:rsidRDefault="005A37A0" w:rsidP="00A75F68">
      <w:pPr>
        <w:rPr>
          <w:sz w:val="20"/>
          <w:lang w:val="uk-UA"/>
        </w:rPr>
      </w:pPr>
    </w:p>
    <w:sectPr w:rsidR="005A37A0" w:rsidRPr="007833EC" w:rsidSect="00293EE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C5" w:rsidRDefault="00E84FC5" w:rsidP="006A71AA">
      <w:r>
        <w:separator/>
      </w:r>
    </w:p>
  </w:endnote>
  <w:endnote w:type="continuationSeparator" w:id="0">
    <w:p w:rsidR="00E84FC5" w:rsidRDefault="00E84FC5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C5" w:rsidRDefault="00E84FC5" w:rsidP="006A71AA">
      <w:r>
        <w:separator/>
      </w:r>
    </w:p>
  </w:footnote>
  <w:footnote w:type="continuationSeparator" w:id="0">
    <w:p w:rsidR="00E84FC5" w:rsidRDefault="00E84FC5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4293C"/>
    <w:multiLevelType w:val="hybridMultilevel"/>
    <w:tmpl w:val="AA7264D6"/>
    <w:lvl w:ilvl="0" w:tplc="58A053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5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EF13A6F"/>
    <w:multiLevelType w:val="multilevel"/>
    <w:tmpl w:val="6A662E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7FE8"/>
    <w:rsid w:val="000D7D7E"/>
    <w:rsid w:val="000E76DA"/>
    <w:rsid w:val="00143709"/>
    <w:rsid w:val="00171054"/>
    <w:rsid w:val="00190654"/>
    <w:rsid w:val="001928C0"/>
    <w:rsid w:val="001A0119"/>
    <w:rsid w:val="001A210F"/>
    <w:rsid w:val="001B395F"/>
    <w:rsid w:val="001B3EA8"/>
    <w:rsid w:val="001E548A"/>
    <w:rsid w:val="0021084A"/>
    <w:rsid w:val="002237F1"/>
    <w:rsid w:val="0023616B"/>
    <w:rsid w:val="00246DB3"/>
    <w:rsid w:val="00250671"/>
    <w:rsid w:val="002555E3"/>
    <w:rsid w:val="00274B15"/>
    <w:rsid w:val="00274CAD"/>
    <w:rsid w:val="00287FF6"/>
    <w:rsid w:val="00293EEB"/>
    <w:rsid w:val="002A3C91"/>
    <w:rsid w:val="002B0EAE"/>
    <w:rsid w:val="002E21D6"/>
    <w:rsid w:val="002F7173"/>
    <w:rsid w:val="00340E1B"/>
    <w:rsid w:val="00341BA3"/>
    <w:rsid w:val="003532FC"/>
    <w:rsid w:val="003905A4"/>
    <w:rsid w:val="00395DC2"/>
    <w:rsid w:val="003B351F"/>
    <w:rsid w:val="004230FC"/>
    <w:rsid w:val="00434C3B"/>
    <w:rsid w:val="00440563"/>
    <w:rsid w:val="004438AF"/>
    <w:rsid w:val="00451D33"/>
    <w:rsid w:val="0045705E"/>
    <w:rsid w:val="00461CF7"/>
    <w:rsid w:val="004821BD"/>
    <w:rsid w:val="00484F34"/>
    <w:rsid w:val="004A3E20"/>
    <w:rsid w:val="004B0B1B"/>
    <w:rsid w:val="004C2AB6"/>
    <w:rsid w:val="004D1CCC"/>
    <w:rsid w:val="00513FD3"/>
    <w:rsid w:val="00551834"/>
    <w:rsid w:val="00577A8E"/>
    <w:rsid w:val="005A37A0"/>
    <w:rsid w:val="005A3836"/>
    <w:rsid w:val="005D5CAB"/>
    <w:rsid w:val="00604538"/>
    <w:rsid w:val="00612747"/>
    <w:rsid w:val="006136C1"/>
    <w:rsid w:val="00642A3A"/>
    <w:rsid w:val="00653598"/>
    <w:rsid w:val="0066212C"/>
    <w:rsid w:val="00683C53"/>
    <w:rsid w:val="00684461"/>
    <w:rsid w:val="006A71AA"/>
    <w:rsid w:val="006B428D"/>
    <w:rsid w:val="006F6FEF"/>
    <w:rsid w:val="007256A2"/>
    <w:rsid w:val="00754B36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459B6"/>
    <w:rsid w:val="00850156"/>
    <w:rsid w:val="008736BF"/>
    <w:rsid w:val="008866C1"/>
    <w:rsid w:val="008B41BF"/>
    <w:rsid w:val="008B752C"/>
    <w:rsid w:val="008E528E"/>
    <w:rsid w:val="008E5724"/>
    <w:rsid w:val="0090455F"/>
    <w:rsid w:val="009169E0"/>
    <w:rsid w:val="0092538E"/>
    <w:rsid w:val="00931FD0"/>
    <w:rsid w:val="00935ED8"/>
    <w:rsid w:val="00937983"/>
    <w:rsid w:val="00944A38"/>
    <w:rsid w:val="00947C0D"/>
    <w:rsid w:val="0096111D"/>
    <w:rsid w:val="0098226E"/>
    <w:rsid w:val="009A4807"/>
    <w:rsid w:val="009B232F"/>
    <w:rsid w:val="009B3BF0"/>
    <w:rsid w:val="009F54E7"/>
    <w:rsid w:val="00A03C08"/>
    <w:rsid w:val="00A11853"/>
    <w:rsid w:val="00A44C4B"/>
    <w:rsid w:val="00A653EC"/>
    <w:rsid w:val="00A6749F"/>
    <w:rsid w:val="00A75F68"/>
    <w:rsid w:val="00A8581E"/>
    <w:rsid w:val="00A86E84"/>
    <w:rsid w:val="00AA6DD4"/>
    <w:rsid w:val="00AD3A09"/>
    <w:rsid w:val="00AF1AEC"/>
    <w:rsid w:val="00AF67B5"/>
    <w:rsid w:val="00B144EA"/>
    <w:rsid w:val="00B76C1E"/>
    <w:rsid w:val="00B96CDF"/>
    <w:rsid w:val="00BA3DEA"/>
    <w:rsid w:val="00BA71C1"/>
    <w:rsid w:val="00BB36AB"/>
    <w:rsid w:val="00BB4DD9"/>
    <w:rsid w:val="00BD5E2A"/>
    <w:rsid w:val="00BE31AC"/>
    <w:rsid w:val="00BF1CE2"/>
    <w:rsid w:val="00BF2726"/>
    <w:rsid w:val="00BF78D9"/>
    <w:rsid w:val="00C03A02"/>
    <w:rsid w:val="00C06A68"/>
    <w:rsid w:val="00C12772"/>
    <w:rsid w:val="00C22659"/>
    <w:rsid w:val="00C234BF"/>
    <w:rsid w:val="00C361B0"/>
    <w:rsid w:val="00C64BF4"/>
    <w:rsid w:val="00C74D9B"/>
    <w:rsid w:val="00CA1A06"/>
    <w:rsid w:val="00CA1B5F"/>
    <w:rsid w:val="00CB12FC"/>
    <w:rsid w:val="00CD2838"/>
    <w:rsid w:val="00CD408D"/>
    <w:rsid w:val="00CD53C1"/>
    <w:rsid w:val="00CE14C7"/>
    <w:rsid w:val="00CF265F"/>
    <w:rsid w:val="00D21BC8"/>
    <w:rsid w:val="00D57E24"/>
    <w:rsid w:val="00D62F04"/>
    <w:rsid w:val="00D72568"/>
    <w:rsid w:val="00D73177"/>
    <w:rsid w:val="00DB34B0"/>
    <w:rsid w:val="00DD4566"/>
    <w:rsid w:val="00DD4669"/>
    <w:rsid w:val="00E1359B"/>
    <w:rsid w:val="00E469AC"/>
    <w:rsid w:val="00E57169"/>
    <w:rsid w:val="00E84FC5"/>
    <w:rsid w:val="00E9373E"/>
    <w:rsid w:val="00E95481"/>
    <w:rsid w:val="00EA0508"/>
    <w:rsid w:val="00EA05FD"/>
    <w:rsid w:val="00EB4E89"/>
    <w:rsid w:val="00EC47B9"/>
    <w:rsid w:val="00ED374D"/>
    <w:rsid w:val="00EE6CFF"/>
    <w:rsid w:val="00F0048C"/>
    <w:rsid w:val="00F02AEF"/>
    <w:rsid w:val="00F24123"/>
    <w:rsid w:val="00F2675A"/>
    <w:rsid w:val="00F83763"/>
    <w:rsid w:val="00F844C1"/>
    <w:rsid w:val="00FA4BC7"/>
    <w:rsid w:val="00FB289E"/>
    <w:rsid w:val="00FB6182"/>
    <w:rsid w:val="00FC7B88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3B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Plain Text"/>
    <w:basedOn w:val="a"/>
    <w:link w:val="af"/>
    <w:rsid w:val="005A37A0"/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5A37A0"/>
    <w:rPr>
      <w:rFonts w:ascii="Courier New" w:hAnsi="Courier New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2013-12-13T07:58:00Z</cp:lastPrinted>
  <dcterms:created xsi:type="dcterms:W3CDTF">2013-12-23T08:54:00Z</dcterms:created>
  <dcterms:modified xsi:type="dcterms:W3CDTF">2013-12-23T08:54:00Z</dcterms:modified>
</cp:coreProperties>
</file>