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1136"/>
        <w:gridCol w:w="3403"/>
        <w:gridCol w:w="4256"/>
        <w:gridCol w:w="1135"/>
      </w:tblGrid>
      <w:tr w:rsidR="002F4080" w:rsidRPr="002F4080" w:rsidTr="00A10CBB">
        <w:trPr>
          <w:trHeight w:val="1420"/>
        </w:trPr>
        <w:tc>
          <w:tcPr>
            <w:tcW w:w="1136" w:type="dxa"/>
            <w:hideMark/>
          </w:tcPr>
          <w:p w:rsidR="00E43FB7" w:rsidRPr="002F4080" w:rsidRDefault="00E43FB7" w:rsidP="00A10CBB">
            <w:pPr>
              <w:spacing w:line="276" w:lineRule="auto"/>
              <w:jc w:val="center"/>
              <w:rPr>
                <w:b/>
                <w:color w:val="1A1A1A" w:themeColor="background1" w:themeShade="1A"/>
                <w:sz w:val="26"/>
                <w:szCs w:val="26"/>
                <w:lang w:val="uk-UA" w:eastAsia="en-US"/>
              </w:rPr>
            </w:pPr>
            <w:r w:rsidRPr="002F4080">
              <w:rPr>
                <w:rFonts w:ascii="Antiqua" w:hAnsi="Antiqua" w:cs="Antiqua"/>
                <w:noProof/>
                <w:color w:val="1A1A1A" w:themeColor="background1" w:themeShade="1A"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У К Р А Ї Н А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 xml:space="preserve">ХАРКІВСЬКА 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 xml:space="preserve">МІСЬКА РАДА 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ХАРКІВСЬКОЇ ОБЛАСТІ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ВИКОНАВЧИЙ КОМІТЕТ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ДЕПАРТАМЕНТ ОСВІТИ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sz w:val="16"/>
                <w:szCs w:val="16"/>
                <w:lang w:val="uk-UA" w:eastAsia="en-US"/>
              </w:rPr>
            </w:pPr>
          </w:p>
          <w:p w:rsidR="00E43FB7" w:rsidRPr="002F4080" w:rsidRDefault="00E43FB7" w:rsidP="00A10CBB">
            <w:pPr>
              <w:spacing w:line="276" w:lineRule="auto"/>
              <w:jc w:val="center"/>
              <w:rPr>
                <w:bCs/>
                <w:color w:val="1A1A1A" w:themeColor="background1" w:themeShade="1A"/>
                <w:lang w:val="uk-UA" w:eastAsia="en-US"/>
              </w:rPr>
            </w:pPr>
          </w:p>
        </w:tc>
        <w:tc>
          <w:tcPr>
            <w:tcW w:w="4256" w:type="dxa"/>
          </w:tcPr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У К Р А И Н А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 xml:space="preserve">ХАРЬКОВСКИЙ 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ГОРОДСКОЙ СОВЕТ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ХАРЬКОВСКОЙ ОБЛАСТИ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ИСПОЛНИТЕЛЬНЫЙ КОМИТЕТ</w:t>
            </w: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</w:p>
          <w:p w:rsidR="00E43FB7" w:rsidRPr="002F4080" w:rsidRDefault="00E43FB7" w:rsidP="00A10CBB">
            <w:pPr>
              <w:spacing w:line="216" w:lineRule="auto"/>
              <w:jc w:val="center"/>
              <w:rPr>
                <w:b/>
                <w:bCs/>
                <w:color w:val="1A1A1A" w:themeColor="background1" w:themeShade="1A"/>
                <w:lang w:val="uk-UA" w:eastAsia="en-US"/>
              </w:rPr>
            </w:pPr>
            <w:r w:rsidRPr="002F4080">
              <w:rPr>
                <w:b/>
                <w:bCs/>
                <w:color w:val="1A1A1A" w:themeColor="background1" w:themeShade="1A"/>
                <w:lang w:val="uk-UA" w:eastAsia="en-US"/>
              </w:rPr>
              <w:t>ДЕПАРТАМЕНТ ОБРАЗОВАНИЯ</w:t>
            </w:r>
          </w:p>
          <w:p w:rsidR="00E43FB7" w:rsidRPr="002F4080" w:rsidRDefault="00E43FB7" w:rsidP="00A10CBB">
            <w:pPr>
              <w:spacing w:line="276" w:lineRule="auto"/>
              <w:jc w:val="center"/>
              <w:rPr>
                <w:bCs/>
                <w:color w:val="1A1A1A" w:themeColor="background1" w:themeShade="1A"/>
                <w:sz w:val="16"/>
                <w:szCs w:val="16"/>
                <w:lang w:val="uk-UA" w:eastAsia="en-US"/>
              </w:rPr>
            </w:pPr>
          </w:p>
          <w:p w:rsidR="00E43FB7" w:rsidRPr="002F4080" w:rsidRDefault="00E43FB7" w:rsidP="00A10CBB">
            <w:pPr>
              <w:spacing w:line="276" w:lineRule="auto"/>
              <w:jc w:val="center"/>
              <w:rPr>
                <w:bCs/>
                <w:color w:val="1A1A1A" w:themeColor="background1" w:themeShade="1A"/>
                <w:lang w:val="uk-UA" w:eastAsia="en-US"/>
              </w:rPr>
            </w:pPr>
          </w:p>
        </w:tc>
        <w:tc>
          <w:tcPr>
            <w:tcW w:w="1135" w:type="dxa"/>
            <w:hideMark/>
          </w:tcPr>
          <w:p w:rsidR="00E43FB7" w:rsidRPr="002F4080" w:rsidRDefault="00E43FB7" w:rsidP="00A10CBB">
            <w:pPr>
              <w:spacing w:line="276" w:lineRule="auto"/>
              <w:jc w:val="center"/>
              <w:rPr>
                <w:b/>
                <w:color w:val="1A1A1A" w:themeColor="background1" w:themeShade="1A"/>
                <w:sz w:val="26"/>
                <w:szCs w:val="26"/>
                <w:lang w:val="uk-UA" w:eastAsia="en-US"/>
              </w:rPr>
            </w:pPr>
            <w:r w:rsidRPr="002F4080">
              <w:rPr>
                <w:rFonts w:ascii="Antiqua" w:hAnsi="Antiqua" w:cs="Antiqua"/>
                <w:noProof/>
                <w:color w:val="1A1A1A" w:themeColor="background1" w:themeShade="1A"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FB7" w:rsidRPr="002F4080" w:rsidRDefault="00E43FB7" w:rsidP="00E43FB7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color w:val="1A1A1A" w:themeColor="background1" w:themeShade="1A"/>
          <w:sz w:val="28"/>
          <w:szCs w:val="28"/>
          <w:lang w:val="uk-UA"/>
        </w:rPr>
      </w:pPr>
      <w:r w:rsidRPr="002F4080">
        <w:rPr>
          <w:b/>
          <w:bCs/>
          <w:color w:val="1A1A1A" w:themeColor="background1" w:themeShade="1A"/>
          <w:sz w:val="28"/>
          <w:szCs w:val="28"/>
          <w:lang w:val="uk-UA"/>
        </w:rPr>
        <w:t>Н А К А З</w:t>
      </w:r>
    </w:p>
    <w:tbl>
      <w:tblPr>
        <w:tblW w:w="5000" w:type="pct"/>
        <w:tblLook w:val="04A0"/>
      </w:tblPr>
      <w:tblGrid>
        <w:gridCol w:w="3189"/>
        <w:gridCol w:w="3191"/>
        <w:gridCol w:w="3191"/>
      </w:tblGrid>
      <w:tr w:rsidR="002F4080" w:rsidRPr="002F4080" w:rsidTr="00A10CBB">
        <w:tc>
          <w:tcPr>
            <w:tcW w:w="1666" w:type="pct"/>
            <w:hideMark/>
          </w:tcPr>
          <w:p w:rsidR="00E43FB7" w:rsidRPr="002F4080" w:rsidRDefault="00394824" w:rsidP="00E43FB7">
            <w:pPr>
              <w:spacing w:before="120" w:line="276" w:lineRule="auto"/>
              <w:rPr>
                <w:b/>
                <w:color w:val="1A1A1A" w:themeColor="background1" w:themeShade="1A"/>
                <w:sz w:val="26"/>
                <w:szCs w:val="28"/>
                <w:lang w:val="uk-UA" w:eastAsia="en-US"/>
              </w:rPr>
            </w:pPr>
            <w:bookmarkStart w:id="0" w:name="_29yz7q8"/>
            <w:bookmarkEnd w:id="0"/>
            <w:r>
              <w:rPr>
                <w:color w:val="1A1A1A" w:themeColor="background1" w:themeShade="1A"/>
                <w:sz w:val="26"/>
                <w:szCs w:val="28"/>
                <w:lang w:val="uk-UA" w:eastAsia="en-US"/>
              </w:rPr>
              <w:t>20.06</w:t>
            </w:r>
            <w:r w:rsidR="00E43FB7" w:rsidRPr="002F4080">
              <w:rPr>
                <w:color w:val="1A1A1A" w:themeColor="background1" w:themeShade="1A"/>
                <w:sz w:val="26"/>
                <w:szCs w:val="28"/>
                <w:lang w:val="uk-UA" w:eastAsia="en-US"/>
              </w:rPr>
              <w:t>.2019</w:t>
            </w:r>
          </w:p>
        </w:tc>
        <w:tc>
          <w:tcPr>
            <w:tcW w:w="1667" w:type="pct"/>
            <w:hideMark/>
          </w:tcPr>
          <w:p w:rsidR="00E43FB7" w:rsidRPr="002F4080" w:rsidRDefault="00E43FB7" w:rsidP="00A10CBB">
            <w:pPr>
              <w:spacing w:before="120" w:line="276" w:lineRule="auto"/>
              <w:ind w:left="-196"/>
              <w:jc w:val="center"/>
              <w:rPr>
                <w:b/>
                <w:color w:val="1A1A1A" w:themeColor="background1" w:themeShade="1A"/>
                <w:sz w:val="28"/>
                <w:szCs w:val="28"/>
                <w:lang w:val="uk-UA" w:eastAsia="en-US"/>
              </w:rPr>
            </w:pPr>
            <w:r w:rsidRPr="002F4080">
              <w:rPr>
                <w:color w:val="1A1A1A" w:themeColor="background1" w:themeShade="1A"/>
                <w:sz w:val="28"/>
                <w:szCs w:val="28"/>
                <w:lang w:val="uk-UA" w:eastAsia="en-US"/>
              </w:rPr>
              <w:t xml:space="preserve">Харків   </w:t>
            </w:r>
          </w:p>
        </w:tc>
        <w:tc>
          <w:tcPr>
            <w:tcW w:w="1667" w:type="pct"/>
            <w:hideMark/>
          </w:tcPr>
          <w:p w:rsidR="00E43FB7" w:rsidRPr="002F4080" w:rsidRDefault="00E43FB7" w:rsidP="00E43FB7">
            <w:pPr>
              <w:spacing w:before="120" w:line="276" w:lineRule="auto"/>
              <w:ind w:firstLine="567"/>
              <w:rPr>
                <w:b/>
                <w:color w:val="1A1A1A" w:themeColor="background1" w:themeShade="1A"/>
                <w:sz w:val="26"/>
                <w:szCs w:val="28"/>
                <w:lang w:val="uk-UA" w:eastAsia="en-US"/>
              </w:rPr>
            </w:pPr>
            <w:r w:rsidRPr="002F4080">
              <w:rPr>
                <w:color w:val="1A1A1A" w:themeColor="background1" w:themeShade="1A"/>
                <w:sz w:val="26"/>
                <w:szCs w:val="28"/>
                <w:lang w:val="uk-UA" w:eastAsia="en-US"/>
              </w:rPr>
              <w:t>№ </w:t>
            </w:r>
            <w:r w:rsidR="00394824">
              <w:rPr>
                <w:color w:val="1A1A1A" w:themeColor="background1" w:themeShade="1A"/>
                <w:sz w:val="26"/>
                <w:szCs w:val="28"/>
                <w:lang w:val="uk-UA" w:eastAsia="en-US"/>
              </w:rPr>
              <w:t>181</w:t>
            </w:r>
          </w:p>
        </w:tc>
      </w:tr>
    </w:tbl>
    <w:p w:rsidR="00F1493B" w:rsidRPr="002F4080" w:rsidRDefault="00F1493B">
      <w:pPr>
        <w:rPr>
          <w:color w:val="1A1A1A" w:themeColor="background1" w:themeShade="1A"/>
          <w:sz w:val="28"/>
          <w:szCs w:val="28"/>
        </w:rPr>
      </w:pPr>
    </w:p>
    <w:p w:rsidR="00E43FB7" w:rsidRPr="002F4080" w:rsidRDefault="002F4080" w:rsidP="0036250A">
      <w:pPr>
        <w:tabs>
          <w:tab w:val="left" w:pos="4111"/>
        </w:tabs>
        <w:ind w:right="5244"/>
        <w:jc w:val="both"/>
        <w:rPr>
          <w:bCs/>
          <w:i/>
          <w:color w:val="1A1A1A" w:themeColor="background1" w:themeShade="1A"/>
          <w:spacing w:val="-2"/>
          <w:sz w:val="28"/>
          <w:szCs w:val="28"/>
          <w:lang w:val="uk-UA"/>
        </w:rPr>
      </w:pPr>
      <w:r w:rsidRPr="002F4080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Про проведення міської </w:t>
      </w:r>
      <w:r w:rsidR="00E43FB7" w:rsidRPr="002F4080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серпневої </w:t>
      </w:r>
      <w:r w:rsidRPr="002F4080">
        <w:rPr>
          <w:bCs/>
          <w:color w:val="1A1A1A" w:themeColor="background1" w:themeShade="1A"/>
          <w:spacing w:val="-2"/>
          <w:sz w:val="28"/>
          <w:szCs w:val="28"/>
          <w:lang w:val="uk-UA"/>
        </w:rPr>
        <w:t>конференції   </w:t>
      </w:r>
      <w:r w:rsidR="00E43FB7" w:rsidRPr="002F4080">
        <w:rPr>
          <w:bCs/>
          <w:color w:val="1A1A1A" w:themeColor="background1" w:themeShade="1A"/>
          <w:spacing w:val="-2"/>
          <w:sz w:val="28"/>
          <w:szCs w:val="28"/>
          <w:lang w:val="uk-UA"/>
        </w:rPr>
        <w:t>педагогічних працівників у 2019 році</w:t>
      </w:r>
    </w:p>
    <w:p w:rsidR="00E43FB7" w:rsidRPr="002F4080" w:rsidRDefault="00E43FB7" w:rsidP="00E43FB7">
      <w:pPr>
        <w:rPr>
          <w:b/>
          <w:bCs/>
          <w:i/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E43FB7">
      <w:pPr>
        <w:rPr>
          <w:b/>
          <w:bCs/>
          <w:i/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2F4080">
        <w:rPr>
          <w:bCs/>
          <w:color w:val="1A1A1A" w:themeColor="background1" w:themeShade="1A"/>
          <w:sz w:val="28"/>
          <w:szCs w:val="28"/>
          <w:lang w:val="uk-UA"/>
        </w:rPr>
        <w:t>На виконання Плану роботи Департаменту освіти Харківської міської ради на 2019 рік, з метою якісної підготовки та проведення міської серпневої конференції педагогічних працівників з питань підведення підсумків розвитку освіти міста у 2018/2019 навчальному році та визначення завдань на 2019/2020 навчальний рік</w:t>
      </w: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2F4080">
        <w:rPr>
          <w:bCs/>
          <w:color w:val="1A1A1A" w:themeColor="background1" w:themeShade="1A"/>
          <w:sz w:val="28"/>
          <w:szCs w:val="28"/>
          <w:lang w:val="uk-UA"/>
        </w:rPr>
        <w:t>НАКАЗУЮ:</w:t>
      </w:r>
    </w:p>
    <w:p w:rsidR="00E43FB7" w:rsidRDefault="00E43FB7" w:rsidP="002F4080">
      <w:pPr>
        <w:ind w:firstLine="567"/>
        <w:jc w:val="both"/>
        <w:rPr>
          <w:b/>
          <w:bCs/>
          <w:color w:val="1A1A1A" w:themeColor="background1" w:themeShade="1A"/>
          <w:sz w:val="28"/>
          <w:szCs w:val="28"/>
          <w:lang w:val="uk-UA"/>
        </w:rPr>
      </w:pPr>
    </w:p>
    <w:p w:rsidR="0036250A" w:rsidRPr="002F4080" w:rsidRDefault="0036250A" w:rsidP="002F4080">
      <w:pPr>
        <w:ind w:firstLine="567"/>
        <w:jc w:val="both"/>
        <w:rPr>
          <w:b/>
          <w:bCs/>
          <w:color w:val="1A1A1A" w:themeColor="background1" w:themeShade="1A"/>
          <w:sz w:val="28"/>
          <w:szCs w:val="28"/>
          <w:lang w:val="uk-UA"/>
        </w:rPr>
      </w:pPr>
      <w:bookmarkStart w:id="1" w:name="_GoBack"/>
      <w:bookmarkEnd w:id="1"/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Затвердити склад робочої групи з підготовки та проведення </w:t>
      </w:r>
      <w:r w:rsidRPr="002F4080">
        <w:rPr>
          <w:color w:val="1A1A1A" w:themeColor="background1" w:themeShade="1A"/>
          <w:sz w:val="28"/>
          <w:szCs w:val="28"/>
          <w:lang w:val="uk-UA" w:eastAsia="en-US"/>
        </w:rPr>
        <w:t>міської серпневої конференції педагогічних працівників</w:t>
      </w:r>
      <w:r w:rsidRPr="002F4080">
        <w:rPr>
          <w:color w:val="1A1A1A" w:themeColor="background1" w:themeShade="1A"/>
          <w:sz w:val="28"/>
          <w:szCs w:val="28"/>
          <w:lang w:val="uk-UA"/>
        </w:rPr>
        <w:t>: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Віцько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О.В. – заступник директора Департаменту освіти;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Дулова А.С. – директор Науково-методичного педагогічного центру Департаменту освіти;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Шепель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В.М. – начальник відділу загальної середньої освіти;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Білогрищенко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Н.П. – начальник відділу дошкільної освіти;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Ростовська В.І. – начальник відділу позашкільної та професійно-технічної освіти;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Зайкіна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Г.М.</w:t>
      </w:r>
      <w:r w:rsidRPr="002F4080">
        <w:rPr>
          <w:color w:val="1A1A1A" w:themeColor="background1" w:themeShade="1A"/>
          <w:sz w:val="28"/>
          <w:szCs w:val="28"/>
        </w:rPr>
        <w:t xml:space="preserve"> </w:t>
      </w:r>
      <w:r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2F4080">
        <w:rPr>
          <w:color w:val="1A1A1A" w:themeColor="background1" w:themeShade="1A"/>
          <w:sz w:val="28"/>
          <w:szCs w:val="28"/>
        </w:rPr>
        <w:t>–</w:t>
      </w:r>
      <w:r w:rsidRPr="002F4080">
        <w:rPr>
          <w:color w:val="1A1A1A" w:themeColor="background1" w:themeShade="1A"/>
          <w:sz w:val="28"/>
          <w:szCs w:val="28"/>
          <w:lang w:val="uk-UA"/>
        </w:rPr>
        <w:t xml:space="preserve"> головний спеціаліст Департаменту освіти;</w:t>
      </w:r>
    </w:p>
    <w:p w:rsidR="00E43FB7" w:rsidRPr="002F4080" w:rsidRDefault="00E43FB7" w:rsidP="0036250A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76" w:lineRule="auto"/>
        <w:ind w:left="0" w:firstLine="567"/>
        <w:jc w:val="both"/>
        <w:rPr>
          <w:color w:val="1A1A1A" w:themeColor="background1" w:themeShade="1A"/>
          <w:szCs w:val="28"/>
        </w:rPr>
      </w:pPr>
      <w:r w:rsidRPr="002F4080">
        <w:rPr>
          <w:color w:val="1A1A1A" w:themeColor="background1" w:themeShade="1A"/>
          <w:szCs w:val="28"/>
        </w:rPr>
        <w:t xml:space="preserve">Леонова А.М. – начальник </w:t>
      </w:r>
      <w:proofErr w:type="spellStart"/>
      <w:r w:rsidRPr="002F4080">
        <w:rPr>
          <w:color w:val="1A1A1A" w:themeColor="background1" w:themeShade="1A"/>
          <w:szCs w:val="28"/>
        </w:rPr>
        <w:t>відділу</w:t>
      </w:r>
      <w:proofErr w:type="spellEnd"/>
      <w:r w:rsidRPr="002F4080">
        <w:rPr>
          <w:color w:val="1A1A1A" w:themeColor="background1" w:themeShade="1A"/>
          <w:szCs w:val="28"/>
        </w:rPr>
        <w:t xml:space="preserve"> </w:t>
      </w:r>
      <w:proofErr w:type="spellStart"/>
      <w:r w:rsidRPr="002F4080">
        <w:rPr>
          <w:color w:val="1A1A1A" w:themeColor="background1" w:themeShade="1A"/>
          <w:szCs w:val="28"/>
        </w:rPr>
        <w:t>кадрової</w:t>
      </w:r>
      <w:proofErr w:type="spellEnd"/>
      <w:r w:rsidRPr="002F4080">
        <w:rPr>
          <w:color w:val="1A1A1A" w:themeColor="background1" w:themeShade="1A"/>
          <w:szCs w:val="28"/>
        </w:rPr>
        <w:t xml:space="preserve"> </w:t>
      </w:r>
      <w:proofErr w:type="spellStart"/>
      <w:r w:rsidRPr="002F4080">
        <w:rPr>
          <w:color w:val="1A1A1A" w:themeColor="background1" w:themeShade="1A"/>
          <w:szCs w:val="28"/>
        </w:rPr>
        <w:t>роботи</w:t>
      </w:r>
      <w:proofErr w:type="spellEnd"/>
      <w:r w:rsidRPr="002F4080">
        <w:rPr>
          <w:color w:val="1A1A1A" w:themeColor="background1" w:themeShade="1A"/>
          <w:szCs w:val="28"/>
        </w:rPr>
        <w:t>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Коротка Л.В. – начальник відділу бухгалтерського обліку та звітності – головний бухгалтер;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Примак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Т.М. – начальник планово-економічному відділу;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Закіпний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М.М. – начальник загального відділу;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lastRenderedPageBreak/>
        <w:t>Костюшин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> О.С. – начальник Групи матеріально-технічного забезпечення;</w:t>
      </w:r>
    </w:p>
    <w:p w:rsidR="00E43FB7" w:rsidRPr="002F4080" w:rsidRDefault="00E43FB7" w:rsidP="0036250A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Боровська С.В. – директор комунального закладу «Харківський Палац дитячої та юнацької творчості Харківської міської ради Харківської області».</w:t>
      </w:r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Робочій групі забезпечити підготовку та проведення пленарного засідання міської серпневої конференції педагогічних працівників м. Харкова.</w:t>
      </w:r>
    </w:p>
    <w:p w:rsidR="00E43FB7" w:rsidRPr="002F4080" w:rsidRDefault="00E43FB7" w:rsidP="0036250A">
      <w:pPr>
        <w:tabs>
          <w:tab w:val="left" w:pos="284"/>
          <w:tab w:val="left" w:pos="851"/>
          <w:tab w:val="left" w:pos="1134"/>
        </w:tabs>
        <w:spacing w:line="276" w:lineRule="auto"/>
        <w:ind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28.08.2019</w:t>
      </w:r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num" w:pos="0"/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Науково-методичному педагогічному центру (Дулова А.С.), відділам загальної середньої освіти (</w:t>
      </w: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Шепель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В.М.), дошкільної освіти (Білогрищенко Н.П.), позашкільної та професій</w:t>
      </w:r>
      <w:r w:rsidR="0036250A">
        <w:rPr>
          <w:color w:val="1A1A1A" w:themeColor="background1" w:themeShade="1A"/>
          <w:sz w:val="28"/>
          <w:szCs w:val="28"/>
          <w:lang w:val="uk-UA"/>
        </w:rPr>
        <w:t>но-технічної освіти (Ростовська </w:t>
      </w:r>
      <w:r w:rsidRPr="002F4080">
        <w:rPr>
          <w:color w:val="1A1A1A" w:themeColor="background1" w:themeShade="1A"/>
          <w:sz w:val="28"/>
          <w:szCs w:val="28"/>
          <w:lang w:val="uk-UA"/>
        </w:rPr>
        <w:t>В.І.), кадрової роботи (Леонова А.М.), загальному відділу (</w:t>
      </w: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Закіпний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М.М.), планово-економічному відділу (</w:t>
      </w: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Примак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Т.М.), Групі матеріально-технічного забезпечення (Костюшин О.С.) подати інформаційно-аналітичні матеріали за напрямками роботи структурного підрозділу щодо підсумків діяльності системи освіти міста за 2018/2019 навчальний рік, пропозиції до проекту рекомендацій конференції та перелік проблемних питань, що потребують невідкладного вирішення у друкованому та електронному вигляді.</w:t>
      </w:r>
    </w:p>
    <w:p w:rsidR="00E43FB7" w:rsidRPr="002F4080" w:rsidRDefault="00E43FB7" w:rsidP="0036250A">
      <w:pPr>
        <w:tabs>
          <w:tab w:val="left" w:pos="284"/>
          <w:tab w:val="left" w:pos="851"/>
          <w:tab w:val="num" w:pos="928"/>
          <w:tab w:val="left" w:pos="1134"/>
        </w:tabs>
        <w:spacing w:line="276" w:lineRule="auto"/>
        <w:ind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27.06.2019</w:t>
      </w:r>
    </w:p>
    <w:p w:rsidR="00E43FB7" w:rsidRPr="002F4080" w:rsidRDefault="00E43FB7" w:rsidP="0036250A">
      <w:pPr>
        <w:pStyle w:val="a3"/>
        <w:numPr>
          <w:ilvl w:val="0"/>
          <w:numId w:val="1"/>
        </w:numPr>
        <w:tabs>
          <w:tab w:val="clear" w:pos="1211"/>
          <w:tab w:val="left" w:pos="142"/>
          <w:tab w:val="num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Заступнику директора Департаменту освіти </w:t>
      </w: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Віцько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О.В.</w:t>
      </w:r>
      <w:r w:rsidRPr="002F4080">
        <w:rPr>
          <w:color w:val="1A1A1A" w:themeColor="background1" w:themeShade="1A"/>
          <w:spacing w:val="-8"/>
          <w:sz w:val="28"/>
          <w:szCs w:val="28"/>
          <w:lang w:val="uk-UA"/>
        </w:rPr>
        <w:t xml:space="preserve"> у</w:t>
      </w:r>
      <w:r w:rsidRPr="002F4080">
        <w:rPr>
          <w:color w:val="1A1A1A" w:themeColor="background1" w:themeShade="1A"/>
          <w:sz w:val="28"/>
          <w:szCs w:val="28"/>
          <w:lang w:val="uk-UA"/>
        </w:rPr>
        <w:t>загальнити інформаційно-аналітичні матеріали щодо стану дошкільної, загальної середньої, професійно-технічної та позашкільної освіти в 2018/2019 навчальному році, пріоритетів їх розвитку в 2019/2020 навчальному році.</w:t>
      </w:r>
    </w:p>
    <w:p w:rsidR="00E43FB7" w:rsidRPr="002F4080" w:rsidRDefault="00E43FB7" w:rsidP="0036250A">
      <w:pPr>
        <w:pStyle w:val="a3"/>
        <w:tabs>
          <w:tab w:val="left" w:pos="142"/>
          <w:tab w:val="left" w:pos="851"/>
          <w:tab w:val="num" w:pos="928"/>
          <w:tab w:val="left" w:pos="1134"/>
        </w:tabs>
        <w:spacing w:line="276" w:lineRule="auto"/>
        <w:ind w:left="0"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16.08.2019</w:t>
      </w:r>
    </w:p>
    <w:p w:rsidR="00E43FB7" w:rsidRPr="002F4080" w:rsidRDefault="00E43FB7" w:rsidP="0036250A">
      <w:pPr>
        <w:pStyle w:val="a3"/>
        <w:numPr>
          <w:ilvl w:val="0"/>
          <w:numId w:val="1"/>
        </w:numPr>
        <w:tabs>
          <w:tab w:val="clear" w:pos="1211"/>
          <w:tab w:val="left" w:pos="142"/>
          <w:tab w:val="num" w:pos="284"/>
          <w:tab w:val="left" w:pos="851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Директору Науково-методичного педагогічного центру Дуловій А.С. забезпечити запрошення для участі у роботі серпневої конференції педагогічних працівників, представників органів місцевого самоврядування, ректорів закладів вищої освіти, начальників управлінь освіти адміністрацій районів Харківської міської ради, керівників закладів дошкільної, загальноосвітньої, позашкільної та професійно-технічної освіти, представників громадськості, ветеранів праці.</w:t>
      </w:r>
    </w:p>
    <w:p w:rsidR="00E43FB7" w:rsidRPr="002F4080" w:rsidRDefault="00E43FB7" w:rsidP="0036250A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28.08.2019</w:t>
      </w:r>
    </w:p>
    <w:p w:rsidR="00E43FB7" w:rsidRPr="002F4080" w:rsidRDefault="00E43FB7" w:rsidP="0036250A">
      <w:pPr>
        <w:pStyle w:val="a3"/>
        <w:numPr>
          <w:ilvl w:val="0"/>
          <w:numId w:val="1"/>
        </w:numPr>
        <w:tabs>
          <w:tab w:val="clear" w:pos="1211"/>
          <w:tab w:val="left" w:pos="851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Відділу бухгалтерського обліку та звітності (Коротка Л.В.) здійснити фінансування підготовки та проведення міської серпневої конференції педагогічних працівників.</w:t>
      </w:r>
    </w:p>
    <w:p w:rsidR="00E43FB7" w:rsidRPr="002F4080" w:rsidRDefault="00E43FB7" w:rsidP="0036250A">
      <w:pPr>
        <w:tabs>
          <w:tab w:val="left" w:pos="284"/>
          <w:tab w:val="left" w:pos="851"/>
          <w:tab w:val="num" w:pos="928"/>
          <w:tab w:val="left" w:pos="1134"/>
        </w:tabs>
        <w:spacing w:line="276" w:lineRule="auto"/>
        <w:ind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28.08.2019</w:t>
      </w:r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lastRenderedPageBreak/>
        <w:t xml:space="preserve">Начальнику відділу кадрової роботи </w:t>
      </w:r>
      <w:proofErr w:type="spellStart"/>
      <w:r w:rsidRPr="002F4080">
        <w:rPr>
          <w:color w:val="1A1A1A" w:themeColor="background1" w:themeShade="1A"/>
          <w:sz w:val="28"/>
          <w:szCs w:val="28"/>
          <w:lang w:val="uk-UA"/>
        </w:rPr>
        <w:t>Леоновій</w:t>
      </w:r>
      <w:proofErr w:type="spellEnd"/>
      <w:r w:rsidRPr="002F4080">
        <w:rPr>
          <w:color w:val="1A1A1A" w:themeColor="background1" w:themeShade="1A"/>
          <w:sz w:val="28"/>
          <w:szCs w:val="28"/>
          <w:lang w:val="uk-UA"/>
        </w:rPr>
        <w:t xml:space="preserve"> А.М. підготувати матеріали для нагородження педагогічних працівників міста. </w:t>
      </w:r>
    </w:p>
    <w:p w:rsidR="00E43FB7" w:rsidRPr="002F4080" w:rsidRDefault="00E43FB7" w:rsidP="0036250A">
      <w:pPr>
        <w:tabs>
          <w:tab w:val="left" w:pos="851"/>
          <w:tab w:val="num" w:pos="928"/>
          <w:tab w:val="left" w:pos="1134"/>
        </w:tabs>
        <w:spacing w:line="276" w:lineRule="auto"/>
        <w:ind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28.08.2019</w:t>
      </w:r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Управлінням освіти адміністрацій районів забезпечити участь у конференції педагогічних працівників підпорядкованих закладів освіти.</w:t>
      </w:r>
    </w:p>
    <w:p w:rsidR="00E43FB7" w:rsidRPr="002F4080" w:rsidRDefault="00E43FB7" w:rsidP="0036250A">
      <w:pPr>
        <w:widowControl w:val="0"/>
        <w:tabs>
          <w:tab w:val="left" w:pos="851"/>
          <w:tab w:val="left" w:pos="1134"/>
        </w:tabs>
        <w:suppressAutoHyphens/>
        <w:spacing w:line="276" w:lineRule="auto"/>
        <w:ind w:left="709"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28.08.2019</w:t>
      </w:r>
    </w:p>
    <w:p w:rsidR="00E43FB7" w:rsidRPr="002F4080" w:rsidRDefault="00E43FB7" w:rsidP="0036250A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851"/>
          <w:tab w:val="left" w:pos="1134"/>
        </w:tabs>
        <w:suppressAutoHyphens/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Методисту Науково-методичного педагогічного центру Департаменту освіти Харківської міської ради Войтенку Є.О. розмістити цей наказ на сайті Департаменту освіти.</w:t>
      </w:r>
    </w:p>
    <w:p w:rsidR="00E43FB7" w:rsidRPr="002F4080" w:rsidRDefault="00E43FB7" w:rsidP="0036250A">
      <w:pPr>
        <w:pStyle w:val="a3"/>
        <w:tabs>
          <w:tab w:val="num" w:pos="0"/>
          <w:tab w:val="left" w:pos="426"/>
          <w:tab w:val="num" w:pos="928"/>
          <w:tab w:val="left" w:pos="993"/>
          <w:tab w:val="left" w:pos="1134"/>
        </w:tabs>
        <w:spacing w:line="276" w:lineRule="auto"/>
        <w:ind w:left="0"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До 21.06.2019</w:t>
      </w:r>
    </w:p>
    <w:p w:rsidR="00E43FB7" w:rsidRPr="002F4080" w:rsidRDefault="00E43FB7" w:rsidP="0036250A">
      <w:pPr>
        <w:numPr>
          <w:ilvl w:val="0"/>
          <w:numId w:val="1"/>
        </w:numPr>
        <w:tabs>
          <w:tab w:val="clear" w:pos="1211"/>
          <w:tab w:val="num" w:pos="0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Контроль за виконанням наказу залишаю за собою.</w:t>
      </w:r>
    </w:p>
    <w:p w:rsidR="00E43FB7" w:rsidRPr="002F4080" w:rsidRDefault="00E43FB7" w:rsidP="002F4080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2F4080" w:rsidRDefault="00E43FB7" w:rsidP="002F4080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2F4080" w:rsidRDefault="00E43FB7" w:rsidP="002F4080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2F4080" w:rsidRDefault="00E43FB7" w:rsidP="002F4080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2F4080" w:rsidRDefault="00E43FB7" w:rsidP="002F4080">
      <w:pPr>
        <w:tabs>
          <w:tab w:val="left" w:pos="6840"/>
        </w:tabs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Директор Департаменту освіти</w:t>
      </w:r>
      <w:r w:rsidRPr="002F4080">
        <w:rPr>
          <w:color w:val="1A1A1A" w:themeColor="background1" w:themeShade="1A"/>
          <w:sz w:val="28"/>
          <w:szCs w:val="28"/>
          <w:lang w:val="uk-UA"/>
        </w:rPr>
        <w:tab/>
      </w:r>
      <w:r w:rsidRPr="002F4080">
        <w:rPr>
          <w:color w:val="1A1A1A" w:themeColor="background1" w:themeShade="1A"/>
          <w:sz w:val="28"/>
          <w:szCs w:val="28"/>
          <w:lang w:val="uk-UA"/>
        </w:rPr>
        <w:tab/>
        <w:t>О.І. ДЕМЕНКО</w:t>
      </w: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2F4080" w:rsidRDefault="00E43FB7" w:rsidP="002F4080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2F4080" w:rsidRPr="002F4080" w:rsidRDefault="002F4080" w:rsidP="002F4080">
      <w:pPr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2F4080">
        <w:rPr>
          <w:bCs/>
          <w:color w:val="1A1A1A" w:themeColor="background1" w:themeShade="1A"/>
          <w:sz w:val="28"/>
          <w:szCs w:val="28"/>
          <w:lang w:val="uk-UA"/>
        </w:rPr>
        <w:t xml:space="preserve">З наказом ознайомлені:                             </w:t>
      </w:r>
    </w:p>
    <w:p w:rsidR="002F4080" w:rsidRPr="002F4080" w:rsidRDefault="002F4080" w:rsidP="002F4080">
      <w:pPr>
        <w:ind w:left="2268"/>
        <w:jc w:val="both"/>
        <w:rPr>
          <w:rFonts w:eastAsia="Calibri"/>
          <w:color w:val="1A1A1A" w:themeColor="background1" w:themeShade="1A"/>
          <w:sz w:val="28"/>
          <w:szCs w:val="28"/>
          <w:lang w:val="uk-UA"/>
        </w:rPr>
      </w:pPr>
      <w:r w:rsidRPr="002F4080">
        <w:rPr>
          <w:rFonts w:eastAsia="Calibri"/>
          <w:color w:val="1A1A1A" w:themeColor="background1" w:themeShade="1A"/>
          <w:sz w:val="28"/>
          <w:szCs w:val="28"/>
          <w:lang w:val="uk-UA"/>
        </w:rPr>
        <w:t xml:space="preserve">О.В. </w:t>
      </w:r>
      <w:proofErr w:type="spellStart"/>
      <w:r w:rsidRPr="002F4080">
        <w:rPr>
          <w:rFonts w:eastAsia="Calibri"/>
          <w:color w:val="1A1A1A" w:themeColor="background1" w:themeShade="1A"/>
          <w:sz w:val="28"/>
          <w:szCs w:val="28"/>
          <w:lang w:val="uk-UA"/>
        </w:rPr>
        <w:t>Віцько</w:t>
      </w:r>
      <w:proofErr w:type="spellEnd"/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Н.П. 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Білогрищенко</w:t>
      </w:r>
      <w:proofErr w:type="spellEnd"/>
    </w:p>
    <w:p w:rsidR="0044157D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А.С.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Дулова </w:t>
      </w:r>
    </w:p>
    <w:p w:rsidR="0044157D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Г.М. 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Зайкіна</w:t>
      </w:r>
      <w:proofErr w:type="spellEnd"/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44157D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>М.М.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Закіпний</w:t>
      </w:r>
      <w:proofErr w:type="spellEnd"/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Л.В.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Коротка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О.С. 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Костюшин</w:t>
      </w:r>
      <w:proofErr w:type="spellEnd"/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А.М.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Леонова </w:t>
      </w:r>
    </w:p>
    <w:p w:rsidR="00E43FB7" w:rsidRPr="002F4080" w:rsidRDefault="0044157D" w:rsidP="002F4080">
      <w:pPr>
        <w:ind w:left="2268"/>
        <w:jc w:val="both"/>
        <w:rPr>
          <w:b/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Т.М. 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Примак</w:t>
      </w:r>
      <w:proofErr w:type="spellEnd"/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В.І.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Ростовська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В.М. </w:t>
      </w:r>
      <w:proofErr w:type="spellStart"/>
      <w:r w:rsidR="00E43FB7" w:rsidRPr="002F4080">
        <w:rPr>
          <w:color w:val="1A1A1A" w:themeColor="background1" w:themeShade="1A"/>
          <w:sz w:val="28"/>
          <w:szCs w:val="28"/>
          <w:lang w:val="uk-UA"/>
        </w:rPr>
        <w:t>Шепель</w:t>
      </w:r>
      <w:proofErr w:type="spellEnd"/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С.В.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Боровська </w:t>
      </w:r>
    </w:p>
    <w:p w:rsidR="00E43FB7" w:rsidRPr="002F4080" w:rsidRDefault="0044157D" w:rsidP="002F4080">
      <w:pPr>
        <w:ind w:left="2268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2F4080">
        <w:rPr>
          <w:color w:val="1A1A1A" w:themeColor="background1" w:themeShade="1A"/>
          <w:sz w:val="28"/>
          <w:szCs w:val="28"/>
          <w:lang w:val="uk-UA"/>
        </w:rPr>
        <w:t xml:space="preserve">Є.О. </w:t>
      </w:r>
      <w:r w:rsidR="00E43FB7" w:rsidRPr="002F4080">
        <w:rPr>
          <w:color w:val="1A1A1A" w:themeColor="background1" w:themeShade="1A"/>
          <w:sz w:val="28"/>
          <w:szCs w:val="28"/>
          <w:lang w:val="uk-UA"/>
        </w:rPr>
        <w:t xml:space="preserve">Войтенко </w:t>
      </w:r>
    </w:p>
    <w:p w:rsidR="00E43FB7" w:rsidRPr="002F4080" w:rsidRDefault="00E43FB7" w:rsidP="002F4080">
      <w:pPr>
        <w:spacing w:line="360" w:lineRule="auto"/>
        <w:ind w:left="1500"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2F4080" w:rsidRDefault="00E43FB7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E43FB7" w:rsidRDefault="00E43FB7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36250A" w:rsidRDefault="0036250A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36250A" w:rsidRPr="002F4080" w:rsidRDefault="0036250A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E43FB7" w:rsidRPr="002F4080" w:rsidRDefault="00E43FB7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E43FB7" w:rsidRPr="002F4080" w:rsidRDefault="00E43FB7" w:rsidP="00E43FB7">
      <w:pPr>
        <w:ind w:left="1500" w:hanging="1500"/>
        <w:jc w:val="both"/>
        <w:rPr>
          <w:color w:val="1A1A1A" w:themeColor="background1" w:themeShade="1A"/>
          <w:sz w:val="22"/>
          <w:szCs w:val="22"/>
          <w:lang w:val="uk-UA"/>
        </w:rPr>
      </w:pPr>
    </w:p>
    <w:p w:rsidR="00E43FB7" w:rsidRPr="0036250A" w:rsidRDefault="00E43FB7" w:rsidP="0036250A">
      <w:pPr>
        <w:ind w:left="1500" w:hanging="1500"/>
        <w:jc w:val="both"/>
        <w:rPr>
          <w:color w:val="1A1A1A" w:themeColor="background1" w:themeShade="1A"/>
          <w:sz w:val="20"/>
          <w:szCs w:val="20"/>
          <w:lang w:val="uk-UA"/>
        </w:rPr>
      </w:pPr>
      <w:r w:rsidRPr="002F4080">
        <w:rPr>
          <w:color w:val="1A1A1A" w:themeColor="background1" w:themeShade="1A"/>
          <w:sz w:val="20"/>
          <w:szCs w:val="20"/>
          <w:lang w:val="uk-UA"/>
        </w:rPr>
        <w:t>Дулова А.С.</w:t>
      </w:r>
      <w:r w:rsidR="0036250A">
        <w:rPr>
          <w:color w:val="1A1A1A" w:themeColor="background1" w:themeShade="1A"/>
          <w:sz w:val="20"/>
          <w:szCs w:val="20"/>
          <w:lang w:val="uk-UA"/>
        </w:rPr>
        <w:t xml:space="preserve"> 7252510</w:t>
      </w:r>
    </w:p>
    <w:sectPr w:rsidR="00E43FB7" w:rsidRPr="0036250A" w:rsidSect="003625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0A" w:rsidRDefault="0036250A">
      <w:r>
        <w:separator/>
      </w:r>
    </w:p>
  </w:endnote>
  <w:endnote w:type="continuationSeparator" w:id="0">
    <w:p w:rsidR="0036250A" w:rsidRDefault="0036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0A" w:rsidRDefault="0036250A">
      <w:r>
        <w:separator/>
      </w:r>
    </w:p>
  </w:footnote>
  <w:footnote w:type="continuationSeparator" w:id="0">
    <w:p w:rsidR="0036250A" w:rsidRDefault="0036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0A" w:rsidRDefault="00287C79" w:rsidP="00A10CBB">
    <w:pPr>
      <w:pStyle w:val="a6"/>
      <w:jc w:val="center"/>
      <w:rPr>
        <w:lang w:val="ru-RU"/>
      </w:rPr>
    </w:pPr>
    <w:r>
      <w:fldChar w:fldCharType="begin"/>
    </w:r>
    <w:r w:rsidR="0036250A">
      <w:instrText xml:space="preserve"> PAGE   \* MERGEFORMAT </w:instrText>
    </w:r>
    <w:r>
      <w:fldChar w:fldCharType="separate"/>
    </w:r>
    <w:r w:rsidR="00394824">
      <w:rPr>
        <w:noProof/>
      </w:rPr>
      <w:t>3</w:t>
    </w:r>
    <w:r>
      <w:fldChar w:fldCharType="end"/>
    </w:r>
  </w:p>
  <w:p w:rsidR="0036250A" w:rsidRPr="0036250A" w:rsidRDefault="0036250A" w:rsidP="00A10CBB">
    <w:pPr>
      <w:pStyle w:val="a6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3E3"/>
    <w:multiLevelType w:val="hybridMultilevel"/>
    <w:tmpl w:val="D0329D16"/>
    <w:lvl w:ilvl="0" w:tplc="431029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0E29F4"/>
    <w:multiLevelType w:val="multilevel"/>
    <w:tmpl w:val="70E6B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B7"/>
    <w:rsid w:val="00287C79"/>
    <w:rsid w:val="002F4080"/>
    <w:rsid w:val="0036250A"/>
    <w:rsid w:val="00394824"/>
    <w:rsid w:val="0044157D"/>
    <w:rsid w:val="00A10CBB"/>
    <w:rsid w:val="00E43FB7"/>
    <w:rsid w:val="00F1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B7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E43FB7"/>
    <w:pPr>
      <w:spacing w:after="120" w:line="360" w:lineRule="auto"/>
      <w:ind w:firstLine="720"/>
    </w:pPr>
    <w:rPr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E43FB7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header"/>
    <w:basedOn w:val="a"/>
    <w:link w:val="a7"/>
    <w:uiPriority w:val="99"/>
    <w:rsid w:val="00E43FB7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E43FB7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43">
    <w:name w:val="Заголовок №4 (3)"/>
    <w:rsid w:val="00E43F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8">
    <w:name w:val="Plain Text"/>
    <w:basedOn w:val="a"/>
    <w:link w:val="a9"/>
    <w:rsid w:val="00E43FB7"/>
    <w:pPr>
      <w:ind w:firstLine="709"/>
      <w:jc w:val="both"/>
    </w:pPr>
    <w:rPr>
      <w:rFonts w:ascii="Courier New" w:hAnsi="Courier New"/>
      <w:color w:val="000000"/>
      <w:w w:val="90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E43FB7"/>
    <w:rPr>
      <w:rFonts w:ascii="Courier New" w:eastAsia="Times New Roman" w:hAnsi="Courier New" w:cs="Times New Roman"/>
      <w:color w:val="000000"/>
      <w:w w:val="90"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40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0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362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B7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E43FB7"/>
    <w:pPr>
      <w:spacing w:after="120" w:line="360" w:lineRule="auto"/>
      <w:ind w:firstLine="720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3F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E43FB7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43FB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3">
    <w:name w:val="Заголовок №4 (3)"/>
    <w:rsid w:val="00E43F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8">
    <w:name w:val="Plain Text"/>
    <w:basedOn w:val="a"/>
    <w:link w:val="a9"/>
    <w:rsid w:val="00E43FB7"/>
    <w:pPr>
      <w:ind w:firstLine="709"/>
      <w:jc w:val="both"/>
    </w:pPr>
    <w:rPr>
      <w:rFonts w:ascii="Courier New" w:hAnsi="Courier New"/>
      <w:color w:val="000000"/>
      <w:w w:val="90"/>
      <w:sz w:val="20"/>
      <w:szCs w:val="20"/>
      <w:lang w:val="uk-UA" w:eastAsia="x-none"/>
    </w:rPr>
  </w:style>
  <w:style w:type="character" w:customStyle="1" w:styleId="a9">
    <w:name w:val="Текст Знак"/>
    <w:basedOn w:val="a0"/>
    <w:link w:val="a8"/>
    <w:rsid w:val="00E43FB7"/>
    <w:rPr>
      <w:rFonts w:ascii="Courier New" w:eastAsia="Times New Roman" w:hAnsi="Courier New" w:cs="Times New Roman"/>
      <w:color w:val="000000"/>
      <w:w w:val="90"/>
      <w:sz w:val="20"/>
      <w:szCs w:val="20"/>
      <w:lang w:val="uk-UA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F40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0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362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NMPC pr</cp:lastModifiedBy>
  <cp:revision>4</cp:revision>
  <cp:lastPrinted>2019-06-19T11:55:00Z</cp:lastPrinted>
  <dcterms:created xsi:type="dcterms:W3CDTF">2019-06-19T11:13:00Z</dcterms:created>
  <dcterms:modified xsi:type="dcterms:W3CDTF">2019-07-02T07:44:00Z</dcterms:modified>
</cp:coreProperties>
</file>