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4016E0" w:rsidRPr="004016E0" w:rsidTr="009B0013">
        <w:trPr>
          <w:trHeight w:val="1420"/>
        </w:trPr>
        <w:tc>
          <w:tcPr>
            <w:tcW w:w="1135" w:type="dxa"/>
            <w:hideMark/>
          </w:tcPr>
          <w:p w:rsidR="004016E0" w:rsidRPr="004016E0" w:rsidRDefault="004016E0" w:rsidP="004016E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6E0">
              <w:rPr>
                <w:rFonts w:ascii="Antiqua" w:hAnsi="Antiqua" w:cs="Antiqua"/>
                <w:b/>
                <w:noProof/>
                <w:sz w:val="26"/>
                <w:szCs w:val="26"/>
              </w:rPr>
              <w:drawing>
                <wp:inline distT="0" distB="0" distL="0" distR="0">
                  <wp:extent cx="61912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4016E0" w:rsidRPr="004016E0" w:rsidRDefault="004016E0" w:rsidP="002B37E2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4016E0">
              <w:rPr>
                <w:b/>
                <w:bCs/>
                <w:sz w:val="28"/>
                <w:szCs w:val="28"/>
              </w:rPr>
              <w:t>У К Р А Ї Н А</w:t>
            </w:r>
          </w:p>
          <w:p w:rsidR="004016E0" w:rsidRPr="004016E0" w:rsidRDefault="004016E0" w:rsidP="004016E0">
            <w:pPr>
              <w:jc w:val="center"/>
              <w:rPr>
                <w:b/>
                <w:bCs/>
                <w:sz w:val="28"/>
                <w:szCs w:val="28"/>
              </w:rPr>
            </w:pPr>
            <w:r w:rsidRPr="004016E0">
              <w:rPr>
                <w:b/>
                <w:bCs/>
                <w:sz w:val="28"/>
                <w:szCs w:val="28"/>
              </w:rPr>
              <w:t>ХАРКІВСЬКА МІСЬКА РАДА</w:t>
            </w:r>
            <w:r w:rsidRPr="004016E0"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4016E0" w:rsidRPr="004016E0" w:rsidRDefault="004016E0" w:rsidP="004016E0">
            <w:pPr>
              <w:spacing w:line="216" w:lineRule="auto"/>
              <w:jc w:val="center"/>
              <w:rPr>
                <w:b/>
                <w:bCs/>
              </w:rPr>
            </w:pPr>
            <w:r w:rsidRPr="004016E0">
              <w:rPr>
                <w:b/>
                <w:bCs/>
                <w:sz w:val="28"/>
                <w:szCs w:val="28"/>
              </w:rPr>
              <w:t>ВИКОНАВЧИЙ КОМІТЕТ</w:t>
            </w:r>
            <w:r w:rsidRPr="004016E0">
              <w:rPr>
                <w:b/>
                <w:bCs/>
              </w:rPr>
              <w:t xml:space="preserve"> </w:t>
            </w:r>
          </w:p>
          <w:p w:rsidR="004016E0" w:rsidRPr="004016E0" w:rsidRDefault="004016E0" w:rsidP="004016E0">
            <w:pPr>
              <w:spacing w:line="216" w:lineRule="auto"/>
              <w:jc w:val="center"/>
              <w:rPr>
                <w:b/>
                <w:bCs/>
              </w:rPr>
            </w:pPr>
          </w:p>
          <w:p w:rsidR="004016E0" w:rsidRPr="004016E0" w:rsidRDefault="004016E0" w:rsidP="004016E0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4016E0">
              <w:rPr>
                <w:b/>
                <w:bCs/>
                <w:sz w:val="28"/>
                <w:szCs w:val="28"/>
              </w:rPr>
              <w:t xml:space="preserve">ДЕПАРТАМЕНТ ОСВІТИ </w:t>
            </w:r>
          </w:p>
          <w:p w:rsidR="004016E0" w:rsidRPr="004016E0" w:rsidRDefault="004016E0" w:rsidP="004016E0">
            <w:pPr>
              <w:spacing w:line="216" w:lineRule="auto"/>
              <w:jc w:val="center"/>
              <w:rPr>
                <w:b/>
                <w:bCs/>
              </w:rPr>
            </w:pPr>
          </w:p>
          <w:p w:rsidR="004016E0" w:rsidRPr="004016E0" w:rsidRDefault="004016E0" w:rsidP="004016E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4016E0" w:rsidRPr="004016E0" w:rsidRDefault="004016E0" w:rsidP="004016E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6E0">
              <w:rPr>
                <w:rFonts w:ascii="Antiqua" w:hAnsi="Antiqua" w:cs="Antiqua"/>
                <w:b/>
                <w:noProof/>
                <w:sz w:val="26"/>
                <w:szCs w:val="26"/>
              </w:rPr>
              <w:drawing>
                <wp:inline distT="0" distB="0" distL="0" distR="0">
                  <wp:extent cx="657225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6E0" w:rsidRPr="004016E0" w:rsidRDefault="004016E0" w:rsidP="004016E0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/>
          <w:bCs/>
          <w:sz w:val="28"/>
          <w:szCs w:val="28"/>
          <w:lang w:val="uk-UA"/>
        </w:rPr>
      </w:pPr>
      <w:r w:rsidRPr="004016E0"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6"/>
        <w:gridCol w:w="3239"/>
        <w:gridCol w:w="3239"/>
      </w:tblGrid>
      <w:tr w:rsidR="004016E0" w:rsidRPr="004016E0" w:rsidTr="009B0013">
        <w:tc>
          <w:tcPr>
            <w:tcW w:w="1666" w:type="pct"/>
            <w:shd w:val="clear" w:color="auto" w:fill="auto"/>
          </w:tcPr>
          <w:p w:rsidR="004016E0" w:rsidRPr="004016E0" w:rsidRDefault="00B87E16" w:rsidP="004016E0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bookmarkStart w:id="0" w:name="_29yz7q8" w:colFirst="0" w:colLast="0"/>
            <w:bookmarkStart w:id="1" w:name="_GoBack"/>
            <w:bookmarkEnd w:id="0"/>
            <w:r>
              <w:rPr>
                <w:sz w:val="26"/>
                <w:szCs w:val="20"/>
                <w:lang w:val="uk-UA"/>
              </w:rPr>
              <w:t>23</w:t>
            </w:r>
            <w:r w:rsidR="00EA1EB8">
              <w:rPr>
                <w:sz w:val="26"/>
                <w:szCs w:val="20"/>
                <w:lang w:val="uk-UA"/>
              </w:rPr>
              <w:t>.</w:t>
            </w:r>
            <w:r w:rsidR="002B37E2">
              <w:rPr>
                <w:sz w:val="26"/>
                <w:szCs w:val="20"/>
                <w:lang w:val="uk-UA"/>
              </w:rPr>
              <w:t>10</w:t>
            </w:r>
            <w:r w:rsidR="00EA1EB8">
              <w:rPr>
                <w:sz w:val="26"/>
                <w:szCs w:val="20"/>
                <w:lang w:val="uk-UA"/>
              </w:rPr>
              <w:t>.</w:t>
            </w:r>
            <w:r w:rsidR="004016E0" w:rsidRPr="004016E0">
              <w:rPr>
                <w:sz w:val="26"/>
                <w:szCs w:val="20"/>
                <w:lang w:val="uk-UA"/>
              </w:rPr>
              <w:t>20</w:t>
            </w:r>
            <w:r w:rsidR="004016E0" w:rsidRPr="004016E0">
              <w:rPr>
                <w:sz w:val="26"/>
                <w:szCs w:val="20"/>
                <w:lang w:val="en-US"/>
              </w:rPr>
              <w:t>2</w:t>
            </w:r>
            <w:r w:rsidR="002B37E2">
              <w:rPr>
                <w:sz w:val="26"/>
                <w:szCs w:val="20"/>
                <w:lang w:val="uk-UA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4016E0" w:rsidRPr="004016E0" w:rsidRDefault="004016E0" w:rsidP="004016E0">
            <w:pPr>
              <w:spacing w:before="120"/>
              <w:ind w:left="-196"/>
              <w:jc w:val="center"/>
              <w:rPr>
                <w:b/>
                <w:sz w:val="28"/>
                <w:szCs w:val="28"/>
                <w:lang w:val="uk-UA"/>
              </w:rPr>
            </w:pPr>
            <w:r w:rsidRPr="004016E0">
              <w:rPr>
                <w:sz w:val="26"/>
                <w:szCs w:val="20"/>
                <w:lang w:val="uk-UA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4016E0" w:rsidRPr="00EA1EB8" w:rsidRDefault="004016E0" w:rsidP="00974252">
            <w:pPr>
              <w:spacing w:before="120"/>
              <w:ind w:firstLine="567"/>
              <w:rPr>
                <w:b/>
                <w:sz w:val="28"/>
                <w:szCs w:val="28"/>
                <w:lang w:val="uk-UA"/>
              </w:rPr>
            </w:pPr>
            <w:r w:rsidRPr="004016E0">
              <w:rPr>
                <w:sz w:val="26"/>
                <w:szCs w:val="20"/>
                <w:lang w:val="uk-UA"/>
              </w:rPr>
              <w:t xml:space="preserve">               № </w:t>
            </w:r>
            <w:r w:rsidR="00B87E16">
              <w:rPr>
                <w:sz w:val="26"/>
                <w:szCs w:val="20"/>
                <w:lang w:val="uk-UA"/>
              </w:rPr>
              <w:t>146</w:t>
            </w:r>
          </w:p>
        </w:tc>
      </w:tr>
    </w:tbl>
    <w:p w:rsidR="004016E0" w:rsidRDefault="004016E0" w:rsidP="004016E0">
      <w:pPr>
        <w:tabs>
          <w:tab w:val="left" w:pos="567"/>
        </w:tabs>
        <w:rPr>
          <w:sz w:val="32"/>
          <w:szCs w:val="32"/>
          <w:lang w:val="uk-UA"/>
        </w:rPr>
      </w:pPr>
    </w:p>
    <w:p w:rsidR="00E53892" w:rsidRPr="004016E0" w:rsidRDefault="00E53892" w:rsidP="004016E0">
      <w:pPr>
        <w:tabs>
          <w:tab w:val="left" w:pos="567"/>
        </w:tabs>
        <w:rPr>
          <w:sz w:val="32"/>
          <w:szCs w:val="32"/>
          <w:lang w:val="uk-UA"/>
        </w:rPr>
      </w:pPr>
    </w:p>
    <w:p w:rsidR="00C44290" w:rsidRPr="00332F06" w:rsidRDefault="00A4424C" w:rsidP="002B37E2">
      <w:pPr>
        <w:ind w:righ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підсумки</w:t>
      </w:r>
      <w:r w:rsidR="00C44290" w:rsidRPr="00332F06">
        <w:rPr>
          <w:sz w:val="28"/>
          <w:szCs w:val="28"/>
          <w:lang w:val="uk-UA"/>
        </w:rPr>
        <w:t xml:space="preserve"> Х</w:t>
      </w:r>
      <w:r w:rsidR="004016E0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</w:t>
      </w:r>
      <w:r w:rsidR="00C44290" w:rsidRPr="00332F06">
        <w:rPr>
          <w:sz w:val="28"/>
          <w:szCs w:val="28"/>
          <w:lang w:val="uk-UA"/>
        </w:rPr>
        <w:t xml:space="preserve">міського турніру </w:t>
      </w:r>
      <w:r w:rsidR="00441AC9" w:rsidRPr="00332F06">
        <w:rPr>
          <w:spacing w:val="-10"/>
          <w:sz w:val="28"/>
          <w:szCs w:val="28"/>
          <w:lang w:val="uk-UA"/>
        </w:rPr>
        <w:t>юних істориків</w:t>
      </w:r>
      <w:r w:rsidR="00C44290" w:rsidRPr="00332F06">
        <w:rPr>
          <w:spacing w:val="-10"/>
          <w:sz w:val="28"/>
          <w:szCs w:val="28"/>
          <w:lang w:val="uk-UA"/>
        </w:rPr>
        <w:t xml:space="preserve"> для учнів 9-11-х класів </w:t>
      </w:r>
      <w:r w:rsidR="001C7A81" w:rsidRPr="001C7A81">
        <w:rPr>
          <w:sz w:val="28"/>
          <w:szCs w:val="28"/>
          <w:lang w:val="uk-UA"/>
        </w:rPr>
        <w:t>закладів загальної середньої освіти</w:t>
      </w:r>
    </w:p>
    <w:bookmarkEnd w:id="1"/>
    <w:p w:rsidR="004F6426" w:rsidRPr="00332F06" w:rsidRDefault="004F6426" w:rsidP="004F6426">
      <w:pPr>
        <w:ind w:right="40"/>
        <w:rPr>
          <w:sz w:val="28"/>
          <w:szCs w:val="28"/>
          <w:lang w:val="uk-UA"/>
        </w:rPr>
      </w:pPr>
    </w:p>
    <w:p w:rsidR="00C44290" w:rsidRPr="00332F06" w:rsidRDefault="00C44290" w:rsidP="00C4429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>На виконання наказу Департаменту освіти Харківської міської ради від </w:t>
      </w:r>
      <w:r w:rsidR="00BA349C" w:rsidRPr="00332F06">
        <w:rPr>
          <w:bCs/>
          <w:sz w:val="28"/>
          <w:szCs w:val="28"/>
          <w:lang w:val="uk-UA"/>
        </w:rPr>
        <w:t> </w:t>
      </w:r>
      <w:r w:rsidR="002B37E2">
        <w:rPr>
          <w:bCs/>
          <w:sz w:val="28"/>
          <w:szCs w:val="28"/>
          <w:lang w:val="uk-UA"/>
        </w:rPr>
        <w:t>09</w:t>
      </w:r>
      <w:r w:rsidRPr="00332F06">
        <w:rPr>
          <w:sz w:val="28"/>
          <w:szCs w:val="28"/>
          <w:lang w:val="uk-UA"/>
        </w:rPr>
        <w:t>.</w:t>
      </w:r>
      <w:r w:rsidR="002B37E2">
        <w:rPr>
          <w:sz w:val="28"/>
          <w:szCs w:val="28"/>
          <w:lang w:val="uk-UA"/>
        </w:rPr>
        <w:t>10</w:t>
      </w:r>
      <w:r w:rsidRPr="00332F06">
        <w:rPr>
          <w:sz w:val="28"/>
          <w:szCs w:val="28"/>
          <w:lang w:val="uk-UA"/>
        </w:rPr>
        <w:t>.</w:t>
      </w:r>
      <w:r w:rsidR="004016E0">
        <w:rPr>
          <w:bCs/>
          <w:sz w:val="28"/>
          <w:szCs w:val="28"/>
          <w:lang w:val="uk-UA"/>
        </w:rPr>
        <w:t>2021</w:t>
      </w:r>
      <w:r w:rsidR="00113423">
        <w:rPr>
          <w:bCs/>
          <w:sz w:val="28"/>
          <w:szCs w:val="28"/>
          <w:lang w:val="uk-UA"/>
        </w:rPr>
        <w:t xml:space="preserve">  № </w:t>
      </w:r>
      <w:r w:rsidR="004016E0">
        <w:rPr>
          <w:bCs/>
          <w:sz w:val="28"/>
          <w:szCs w:val="28"/>
          <w:lang w:val="uk-UA"/>
        </w:rPr>
        <w:t>1</w:t>
      </w:r>
      <w:r w:rsidR="002B37E2">
        <w:rPr>
          <w:bCs/>
          <w:sz w:val="28"/>
          <w:szCs w:val="28"/>
          <w:lang w:val="uk-UA"/>
        </w:rPr>
        <w:t>33</w:t>
      </w:r>
      <w:r w:rsidRPr="00332F06">
        <w:rPr>
          <w:bCs/>
          <w:sz w:val="28"/>
          <w:szCs w:val="28"/>
          <w:lang w:val="uk-UA"/>
        </w:rPr>
        <w:t xml:space="preserve"> «Про проведення </w:t>
      </w:r>
      <w:r w:rsidR="004016E0" w:rsidRPr="004016E0">
        <w:rPr>
          <w:sz w:val="28"/>
          <w:szCs w:val="28"/>
          <w:lang w:val="uk-UA"/>
        </w:rPr>
        <w:t>ХV</w:t>
      </w:r>
      <w:r w:rsidRPr="00332F06">
        <w:rPr>
          <w:bCs/>
          <w:sz w:val="28"/>
          <w:szCs w:val="28"/>
          <w:lang w:val="uk-UA"/>
        </w:rPr>
        <w:t xml:space="preserve"> міського турніру юних </w:t>
      </w:r>
      <w:r w:rsidR="00441AC9" w:rsidRPr="00332F06">
        <w:rPr>
          <w:bCs/>
          <w:sz w:val="28"/>
          <w:szCs w:val="28"/>
          <w:lang w:val="uk-UA"/>
        </w:rPr>
        <w:t>істориків</w:t>
      </w:r>
      <w:r w:rsidR="00BA349C" w:rsidRPr="00332F06">
        <w:rPr>
          <w:bCs/>
          <w:sz w:val="28"/>
          <w:szCs w:val="28"/>
          <w:lang w:val="uk-UA"/>
        </w:rPr>
        <w:t xml:space="preserve"> для  </w:t>
      </w:r>
      <w:r w:rsidRPr="00332F06">
        <w:rPr>
          <w:bCs/>
          <w:sz w:val="28"/>
          <w:szCs w:val="28"/>
          <w:lang w:val="uk-UA"/>
        </w:rPr>
        <w:t xml:space="preserve">учнів 9-11-х класів </w:t>
      </w:r>
      <w:r w:rsidR="00113423" w:rsidRPr="00113423">
        <w:rPr>
          <w:bCs/>
          <w:sz w:val="28"/>
          <w:szCs w:val="28"/>
          <w:lang w:val="uk-UA"/>
        </w:rPr>
        <w:t>закладів загальної середньої освіти</w:t>
      </w:r>
      <w:r w:rsidRPr="00332F06">
        <w:rPr>
          <w:bCs/>
          <w:sz w:val="28"/>
          <w:szCs w:val="28"/>
          <w:lang w:val="uk-UA"/>
        </w:rPr>
        <w:t>»</w:t>
      </w:r>
      <w:r w:rsidR="00BA349C" w:rsidRPr="00332F06">
        <w:rPr>
          <w:bCs/>
          <w:sz w:val="28"/>
          <w:szCs w:val="28"/>
          <w:lang w:val="uk-UA"/>
        </w:rPr>
        <w:t xml:space="preserve">                                 </w:t>
      </w:r>
      <w:r w:rsidR="007C689E">
        <w:rPr>
          <w:bCs/>
          <w:sz w:val="28"/>
          <w:szCs w:val="28"/>
          <w:lang w:val="uk-UA"/>
        </w:rPr>
        <w:t xml:space="preserve"> </w:t>
      </w:r>
      <w:r w:rsidR="002B37E2">
        <w:rPr>
          <w:bCs/>
          <w:sz w:val="28"/>
          <w:szCs w:val="28"/>
          <w:lang w:val="uk-UA"/>
        </w:rPr>
        <w:t>21 жовтня</w:t>
      </w:r>
      <w:r w:rsidR="004016E0">
        <w:rPr>
          <w:bCs/>
          <w:sz w:val="28"/>
          <w:szCs w:val="28"/>
          <w:lang w:val="uk-UA"/>
        </w:rPr>
        <w:t xml:space="preserve"> 202</w:t>
      </w:r>
      <w:r w:rsidR="002B37E2">
        <w:rPr>
          <w:bCs/>
          <w:sz w:val="28"/>
          <w:szCs w:val="28"/>
          <w:lang w:val="uk-UA"/>
        </w:rPr>
        <w:t>3</w:t>
      </w:r>
      <w:r w:rsidR="008B1BD2" w:rsidRPr="00332F06">
        <w:rPr>
          <w:bCs/>
          <w:sz w:val="28"/>
          <w:szCs w:val="28"/>
          <w:lang w:val="uk-UA"/>
        </w:rPr>
        <w:t xml:space="preserve"> </w:t>
      </w:r>
      <w:r w:rsidRPr="00332F06">
        <w:rPr>
          <w:bCs/>
          <w:sz w:val="28"/>
          <w:szCs w:val="28"/>
          <w:lang w:val="uk-UA"/>
        </w:rPr>
        <w:t>року оргкомітетом п</w:t>
      </w:r>
      <w:r w:rsidR="00441AC9" w:rsidRPr="00332F06">
        <w:rPr>
          <w:bCs/>
          <w:sz w:val="28"/>
          <w:szCs w:val="28"/>
          <w:lang w:val="uk-UA"/>
        </w:rPr>
        <w:t>роведено турнір юних істориків</w:t>
      </w:r>
      <w:r w:rsidRPr="00332F06">
        <w:rPr>
          <w:bCs/>
          <w:sz w:val="28"/>
          <w:szCs w:val="28"/>
          <w:lang w:val="uk-UA"/>
        </w:rPr>
        <w:t>.</w:t>
      </w:r>
    </w:p>
    <w:p w:rsidR="00C44290" w:rsidRPr="00332F06" w:rsidRDefault="00C44290" w:rsidP="00C4429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332F06">
        <w:rPr>
          <w:bCs/>
          <w:sz w:val="28"/>
          <w:szCs w:val="28"/>
          <w:lang w:val="uk-UA"/>
        </w:rPr>
        <w:t xml:space="preserve">Відповідно до Умов проведення </w:t>
      </w:r>
      <w:r w:rsidR="004016E0" w:rsidRPr="004016E0">
        <w:rPr>
          <w:sz w:val="28"/>
          <w:szCs w:val="28"/>
          <w:lang w:val="uk-UA"/>
        </w:rPr>
        <w:t>ХV</w:t>
      </w:r>
      <w:r w:rsidRPr="00332F06">
        <w:rPr>
          <w:bCs/>
          <w:sz w:val="28"/>
          <w:szCs w:val="28"/>
          <w:lang w:val="uk-UA"/>
        </w:rPr>
        <w:t xml:space="preserve"> міського турніру юних </w:t>
      </w:r>
      <w:r w:rsidR="00441AC9" w:rsidRPr="00332F06">
        <w:rPr>
          <w:bCs/>
          <w:sz w:val="28"/>
          <w:szCs w:val="28"/>
          <w:lang w:val="uk-UA"/>
        </w:rPr>
        <w:t>істориків</w:t>
      </w:r>
      <w:r w:rsidRPr="00332F06">
        <w:rPr>
          <w:bCs/>
          <w:sz w:val="28"/>
          <w:szCs w:val="28"/>
          <w:lang w:val="uk-UA"/>
        </w:rPr>
        <w:t xml:space="preserve"> та на підставі рішення журі турніру (протокол додається)</w:t>
      </w:r>
    </w:p>
    <w:p w:rsid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921E7" w:rsidRPr="00332F06" w:rsidRDefault="003921E7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353232" w:rsidRDefault="00537211" w:rsidP="004016E0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353232">
        <w:rPr>
          <w:sz w:val="28"/>
          <w:szCs w:val="28"/>
          <w:lang w:val="uk-UA"/>
        </w:rPr>
        <w:t>НАКАЗУЮ</w:t>
      </w:r>
      <w:r w:rsidR="00FD50B9" w:rsidRPr="00353232">
        <w:rPr>
          <w:sz w:val="28"/>
          <w:szCs w:val="28"/>
          <w:lang w:val="uk-UA"/>
        </w:rPr>
        <w:t>:</w:t>
      </w:r>
    </w:p>
    <w:p w:rsid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921E7" w:rsidRPr="00332F06" w:rsidRDefault="003921E7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44290" w:rsidRPr="00332F06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1. Визнати переможцями турніру </w:t>
      </w:r>
      <w:r w:rsidRPr="00332F06">
        <w:rPr>
          <w:bCs/>
          <w:sz w:val="28"/>
          <w:szCs w:val="28"/>
          <w:lang w:val="uk-UA"/>
        </w:rPr>
        <w:t xml:space="preserve">в </w:t>
      </w:r>
      <w:r w:rsidRPr="00332F06">
        <w:rPr>
          <w:sz w:val="28"/>
          <w:szCs w:val="28"/>
          <w:lang w:val="uk-UA"/>
        </w:rPr>
        <w:t>командному заліку та нагородити:</w:t>
      </w:r>
    </w:p>
    <w:p w:rsidR="00C44290" w:rsidRPr="00332F06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1.1. Дипломом І ступеня та подарунками </w:t>
      </w:r>
      <w:r w:rsidR="006F5CDC" w:rsidRPr="006F5CDC">
        <w:rPr>
          <w:sz w:val="28"/>
          <w:szCs w:val="28"/>
          <w:lang w:val="uk-UA"/>
        </w:rPr>
        <w:t xml:space="preserve">команду </w:t>
      </w:r>
      <w:r w:rsidR="006C01F6" w:rsidRPr="006C01F6">
        <w:rPr>
          <w:sz w:val="28"/>
          <w:szCs w:val="28"/>
          <w:lang w:val="uk-UA"/>
        </w:rPr>
        <w:t>«</w:t>
      </w:r>
      <w:r w:rsidR="002B37E2">
        <w:rPr>
          <w:sz w:val="28"/>
          <w:szCs w:val="28"/>
          <w:lang w:val="uk-UA"/>
        </w:rPr>
        <w:t>Шевченківський</w:t>
      </w:r>
      <w:r w:rsidR="006C01F6" w:rsidRPr="006C01F6">
        <w:rPr>
          <w:sz w:val="28"/>
          <w:szCs w:val="28"/>
          <w:lang w:val="uk-UA"/>
        </w:rPr>
        <w:t>»</w:t>
      </w:r>
      <w:r w:rsidR="006C01F6">
        <w:rPr>
          <w:sz w:val="28"/>
          <w:szCs w:val="28"/>
          <w:lang w:val="uk-UA"/>
        </w:rPr>
        <w:t xml:space="preserve"> учнів</w:t>
      </w:r>
      <w:r w:rsidR="002B37E2">
        <w:rPr>
          <w:sz w:val="28"/>
          <w:szCs w:val="28"/>
          <w:lang w:val="uk-UA"/>
        </w:rPr>
        <w:t xml:space="preserve"> закладів загальної середньої освіти </w:t>
      </w:r>
      <w:r w:rsidR="002B37E2" w:rsidRPr="00375471">
        <w:rPr>
          <w:sz w:val="28"/>
          <w:szCs w:val="28"/>
          <w:lang w:val="uk-UA"/>
        </w:rPr>
        <w:t>Шевченківського району</w:t>
      </w:r>
      <w:r w:rsidRPr="00332F06">
        <w:rPr>
          <w:sz w:val="28"/>
          <w:szCs w:val="28"/>
          <w:lang w:val="uk-UA"/>
        </w:rPr>
        <w:t>.</w:t>
      </w:r>
    </w:p>
    <w:p w:rsidR="00C44290" w:rsidRDefault="00C44290" w:rsidP="00C44290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1.2. Дипломами ІІ ступеня та подарунками:</w:t>
      </w:r>
    </w:p>
    <w:p w:rsidR="00DC1314" w:rsidRPr="00DC1314" w:rsidRDefault="00DC1314" w:rsidP="00DC131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команду </w:t>
      </w:r>
      <w:r w:rsidRPr="00DC1314">
        <w:rPr>
          <w:sz w:val="28"/>
          <w:szCs w:val="28"/>
          <w:lang w:val="uk-UA"/>
        </w:rPr>
        <w:t xml:space="preserve">«Нове покоління» учнів </w:t>
      </w:r>
      <w:r w:rsidR="00570BDD">
        <w:rPr>
          <w:sz w:val="28"/>
          <w:szCs w:val="28"/>
          <w:lang w:val="uk-UA"/>
        </w:rPr>
        <w:t>комунального закладу «</w:t>
      </w:r>
      <w:r w:rsidRPr="00DC1314">
        <w:rPr>
          <w:sz w:val="28"/>
          <w:szCs w:val="28"/>
          <w:lang w:val="uk-UA"/>
        </w:rPr>
        <w:t>Харківськ</w:t>
      </w:r>
      <w:r w:rsidR="00570BDD">
        <w:rPr>
          <w:sz w:val="28"/>
          <w:szCs w:val="28"/>
          <w:lang w:val="uk-UA"/>
        </w:rPr>
        <w:t>ий</w:t>
      </w:r>
      <w:r w:rsidRPr="00DC1314">
        <w:rPr>
          <w:sz w:val="28"/>
          <w:szCs w:val="28"/>
          <w:lang w:val="uk-UA"/>
        </w:rPr>
        <w:t xml:space="preserve"> </w:t>
      </w:r>
      <w:r w:rsidR="00570BDD" w:rsidRPr="00570BDD">
        <w:rPr>
          <w:sz w:val="28"/>
          <w:szCs w:val="28"/>
          <w:lang w:val="uk-UA"/>
        </w:rPr>
        <w:t>ліце</w:t>
      </w:r>
      <w:r w:rsidR="00570BDD">
        <w:rPr>
          <w:sz w:val="28"/>
          <w:szCs w:val="28"/>
          <w:lang w:val="uk-UA"/>
        </w:rPr>
        <w:t>й</w:t>
      </w:r>
      <w:r w:rsidR="00570BDD" w:rsidRPr="00DC1314">
        <w:rPr>
          <w:sz w:val="28"/>
          <w:szCs w:val="28"/>
          <w:lang w:val="uk-UA"/>
        </w:rPr>
        <w:t xml:space="preserve"> </w:t>
      </w:r>
      <w:r w:rsidRPr="00DC1314">
        <w:rPr>
          <w:sz w:val="28"/>
          <w:szCs w:val="28"/>
          <w:lang w:val="uk-UA"/>
        </w:rPr>
        <w:t>№ 152 Харківської міської ради</w:t>
      </w:r>
      <w:r w:rsidR="00570BDD">
        <w:rPr>
          <w:sz w:val="28"/>
          <w:szCs w:val="28"/>
          <w:lang w:val="uk-UA"/>
        </w:rPr>
        <w:t>»</w:t>
      </w:r>
      <w:r w:rsidRPr="00DC1314">
        <w:rPr>
          <w:sz w:val="28"/>
          <w:szCs w:val="28"/>
          <w:lang w:val="uk-UA"/>
        </w:rPr>
        <w:t>;</w:t>
      </w:r>
    </w:p>
    <w:p w:rsidR="00C44290" w:rsidRPr="00332F06" w:rsidRDefault="00C44290" w:rsidP="00DC1314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570BDD">
        <w:rPr>
          <w:sz w:val="28"/>
          <w:szCs w:val="28"/>
          <w:lang w:val="uk-UA"/>
        </w:rPr>
        <w:t xml:space="preserve">збірну </w:t>
      </w:r>
      <w:r w:rsidR="006F5CDC" w:rsidRPr="000A11D9">
        <w:rPr>
          <w:sz w:val="28"/>
          <w:szCs w:val="28"/>
          <w:lang w:val="uk-UA"/>
        </w:rPr>
        <w:t>коман</w:t>
      </w:r>
      <w:r w:rsidR="006F5CDC">
        <w:rPr>
          <w:sz w:val="28"/>
          <w:szCs w:val="28"/>
          <w:lang w:val="uk-UA"/>
        </w:rPr>
        <w:t>ду</w:t>
      </w:r>
      <w:r w:rsidR="004A182E">
        <w:rPr>
          <w:sz w:val="28"/>
          <w:szCs w:val="28"/>
          <w:lang w:val="uk-UA"/>
        </w:rPr>
        <w:t xml:space="preserve"> </w:t>
      </w:r>
      <w:r w:rsidR="00570BDD" w:rsidRPr="00974252">
        <w:rPr>
          <w:sz w:val="28"/>
          <w:szCs w:val="28"/>
          <w:lang w:val="uk-UA"/>
        </w:rPr>
        <w:t>«</w:t>
      </w:r>
      <w:r w:rsidR="00570BDD" w:rsidRPr="00570BDD">
        <w:rPr>
          <w:sz w:val="28"/>
          <w:szCs w:val="28"/>
        </w:rPr>
        <w:t>SALTSVSKYI</w:t>
      </w:r>
      <w:r w:rsidR="00570BDD" w:rsidRPr="00974252">
        <w:rPr>
          <w:sz w:val="28"/>
          <w:szCs w:val="28"/>
          <w:lang w:val="uk-UA"/>
        </w:rPr>
        <w:t xml:space="preserve"> </w:t>
      </w:r>
      <w:r w:rsidR="00570BDD" w:rsidRPr="00570BDD">
        <w:rPr>
          <w:sz w:val="28"/>
          <w:szCs w:val="28"/>
        </w:rPr>
        <w:t>KVINTET</w:t>
      </w:r>
      <w:r w:rsidR="00570BDD" w:rsidRPr="00974252">
        <w:rPr>
          <w:sz w:val="28"/>
          <w:szCs w:val="28"/>
          <w:lang w:val="uk-UA"/>
        </w:rPr>
        <w:t>»</w:t>
      </w:r>
      <w:r w:rsidR="00570BDD">
        <w:rPr>
          <w:szCs w:val="20"/>
          <w:lang w:val="uk-UA"/>
        </w:rPr>
        <w:t xml:space="preserve"> </w:t>
      </w:r>
      <w:r w:rsidR="006F5CDC">
        <w:rPr>
          <w:sz w:val="28"/>
          <w:szCs w:val="28"/>
          <w:lang w:val="uk-UA"/>
        </w:rPr>
        <w:t>учнів</w:t>
      </w:r>
      <w:r w:rsidR="00570BDD">
        <w:rPr>
          <w:sz w:val="28"/>
          <w:szCs w:val="28"/>
          <w:lang w:val="uk-UA"/>
        </w:rPr>
        <w:t xml:space="preserve"> закладів загальної середньої освіти</w:t>
      </w:r>
      <w:r w:rsidR="00570BDD" w:rsidRPr="00974252">
        <w:rPr>
          <w:szCs w:val="20"/>
          <w:lang w:val="uk-UA"/>
        </w:rPr>
        <w:t xml:space="preserve"> </w:t>
      </w:r>
      <w:proofErr w:type="spellStart"/>
      <w:r w:rsidR="00570BDD" w:rsidRPr="00974252">
        <w:rPr>
          <w:sz w:val="28"/>
          <w:szCs w:val="20"/>
          <w:lang w:val="uk-UA"/>
        </w:rPr>
        <w:t>Салтівського</w:t>
      </w:r>
      <w:proofErr w:type="spellEnd"/>
      <w:r w:rsidR="00570BDD" w:rsidRPr="00974252">
        <w:rPr>
          <w:sz w:val="28"/>
          <w:szCs w:val="20"/>
          <w:lang w:val="uk-UA"/>
        </w:rPr>
        <w:t xml:space="preserve"> району</w:t>
      </w:r>
      <w:r w:rsidR="00DC1314">
        <w:rPr>
          <w:sz w:val="28"/>
          <w:szCs w:val="28"/>
          <w:lang w:val="uk-UA"/>
        </w:rPr>
        <w:t>.</w:t>
      </w:r>
    </w:p>
    <w:p w:rsidR="00C44290" w:rsidRPr="00E822AD" w:rsidRDefault="00C44290" w:rsidP="00E822AD">
      <w:pPr>
        <w:ind w:firstLine="709"/>
        <w:jc w:val="both"/>
        <w:rPr>
          <w:b/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1.3. Дипломами ІІІ ступеня та подарунками:</w:t>
      </w:r>
    </w:p>
    <w:p w:rsidR="0012139D" w:rsidRPr="00332F06" w:rsidRDefault="0012139D" w:rsidP="00C44290">
      <w:pPr>
        <w:ind w:firstLine="709"/>
        <w:jc w:val="both"/>
        <w:rPr>
          <w:sz w:val="28"/>
          <w:szCs w:val="28"/>
          <w:lang w:val="uk-UA"/>
        </w:rPr>
      </w:pPr>
      <w:r w:rsidRPr="0012139D">
        <w:rPr>
          <w:sz w:val="28"/>
          <w:szCs w:val="28"/>
          <w:lang w:val="uk-UA"/>
        </w:rPr>
        <w:t>- збірну команду</w:t>
      </w:r>
      <w:r w:rsidR="00E822AD">
        <w:rPr>
          <w:sz w:val="28"/>
          <w:szCs w:val="28"/>
          <w:lang w:val="uk-UA"/>
        </w:rPr>
        <w:t xml:space="preserve"> </w:t>
      </w:r>
      <w:r w:rsidR="00E822AD" w:rsidRPr="00E822AD">
        <w:rPr>
          <w:sz w:val="28"/>
          <w:szCs w:val="28"/>
          <w:lang w:val="uk-UA"/>
        </w:rPr>
        <w:t>«</w:t>
      </w:r>
      <w:r w:rsidR="00570BDD" w:rsidRPr="00570BDD">
        <w:rPr>
          <w:sz w:val="28"/>
          <w:szCs w:val="28"/>
          <w:lang w:val="uk-UA"/>
        </w:rPr>
        <w:t>Архіваріуси</w:t>
      </w:r>
      <w:r w:rsidR="00E822AD" w:rsidRPr="00E822AD">
        <w:rPr>
          <w:sz w:val="28"/>
          <w:szCs w:val="28"/>
          <w:lang w:val="uk-UA"/>
        </w:rPr>
        <w:t>»</w:t>
      </w:r>
      <w:r w:rsidRPr="0012139D">
        <w:rPr>
          <w:sz w:val="28"/>
          <w:szCs w:val="28"/>
          <w:lang w:val="uk-UA"/>
        </w:rPr>
        <w:t xml:space="preserve"> учнів </w:t>
      </w:r>
      <w:r w:rsidR="00E822AD">
        <w:rPr>
          <w:sz w:val="28"/>
          <w:szCs w:val="28"/>
          <w:lang w:val="uk-UA"/>
        </w:rPr>
        <w:t xml:space="preserve">закладів загальної середньої освіти </w:t>
      </w:r>
      <w:proofErr w:type="spellStart"/>
      <w:r w:rsidRPr="0012139D">
        <w:rPr>
          <w:sz w:val="28"/>
          <w:szCs w:val="28"/>
          <w:lang w:val="uk-UA"/>
        </w:rPr>
        <w:t>Новобаварського</w:t>
      </w:r>
      <w:proofErr w:type="spellEnd"/>
      <w:r w:rsidRPr="0012139D">
        <w:rPr>
          <w:sz w:val="28"/>
          <w:szCs w:val="28"/>
          <w:lang w:val="uk-UA"/>
        </w:rPr>
        <w:t xml:space="preserve"> району;</w:t>
      </w:r>
    </w:p>
    <w:p w:rsidR="00990CDC" w:rsidRDefault="00764ED2" w:rsidP="00441AC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822AD" w:rsidRPr="00E822AD">
        <w:rPr>
          <w:sz w:val="28"/>
          <w:szCs w:val="28"/>
          <w:lang w:val="uk-UA"/>
        </w:rPr>
        <w:t>збірну команду</w:t>
      </w:r>
      <w:r w:rsidR="00E822AD">
        <w:rPr>
          <w:sz w:val="28"/>
          <w:szCs w:val="28"/>
          <w:lang w:val="uk-UA"/>
        </w:rPr>
        <w:t xml:space="preserve"> </w:t>
      </w:r>
      <w:r w:rsidR="00E822AD" w:rsidRPr="00E822AD">
        <w:rPr>
          <w:sz w:val="28"/>
          <w:szCs w:val="28"/>
          <w:lang w:val="uk-UA"/>
        </w:rPr>
        <w:t>«</w:t>
      </w:r>
      <w:r w:rsidR="00570BDD">
        <w:rPr>
          <w:sz w:val="28"/>
          <w:szCs w:val="28"/>
          <w:lang w:val="uk-UA"/>
        </w:rPr>
        <w:t>Простір і час</w:t>
      </w:r>
      <w:r w:rsidR="00E822AD" w:rsidRPr="00E822AD">
        <w:rPr>
          <w:sz w:val="28"/>
          <w:szCs w:val="28"/>
          <w:lang w:val="uk-UA"/>
        </w:rPr>
        <w:t xml:space="preserve">» учнів </w:t>
      </w:r>
      <w:r w:rsidR="00E822AD">
        <w:rPr>
          <w:sz w:val="28"/>
          <w:szCs w:val="28"/>
          <w:lang w:val="uk-UA"/>
        </w:rPr>
        <w:t xml:space="preserve">закладів загальної середньої освіти </w:t>
      </w:r>
      <w:r w:rsidR="00570BDD" w:rsidRPr="00570BDD">
        <w:rPr>
          <w:sz w:val="28"/>
          <w:szCs w:val="28"/>
          <w:lang w:val="uk-UA"/>
        </w:rPr>
        <w:t>Київського</w:t>
      </w:r>
      <w:r w:rsidR="00570BDD" w:rsidRPr="00E822AD">
        <w:rPr>
          <w:sz w:val="28"/>
          <w:szCs w:val="28"/>
          <w:lang w:val="uk-UA"/>
        </w:rPr>
        <w:t xml:space="preserve"> </w:t>
      </w:r>
      <w:r w:rsidR="00E822AD" w:rsidRPr="00E822AD">
        <w:rPr>
          <w:sz w:val="28"/>
          <w:szCs w:val="28"/>
          <w:lang w:val="uk-UA"/>
        </w:rPr>
        <w:t>району</w:t>
      </w:r>
      <w:r w:rsidR="00570BDD">
        <w:rPr>
          <w:sz w:val="28"/>
          <w:szCs w:val="28"/>
          <w:lang w:val="uk-UA"/>
        </w:rPr>
        <w:t>.</w:t>
      </w:r>
    </w:p>
    <w:p w:rsidR="003921E7" w:rsidRPr="00A845B8" w:rsidRDefault="003921E7" w:rsidP="0059490B">
      <w:pPr>
        <w:ind w:firstLine="709"/>
        <w:jc w:val="both"/>
        <w:rPr>
          <w:sz w:val="20"/>
          <w:szCs w:val="28"/>
          <w:lang w:val="uk-UA"/>
        </w:rPr>
      </w:pPr>
    </w:p>
    <w:p w:rsidR="0059490B" w:rsidRPr="00AC325E" w:rsidRDefault="0059490B" w:rsidP="0059490B">
      <w:pPr>
        <w:ind w:firstLine="709"/>
        <w:jc w:val="both"/>
        <w:rPr>
          <w:sz w:val="28"/>
          <w:szCs w:val="28"/>
          <w:lang w:val="uk-UA"/>
        </w:rPr>
      </w:pPr>
      <w:r w:rsidRPr="00AC325E">
        <w:rPr>
          <w:sz w:val="28"/>
          <w:szCs w:val="28"/>
          <w:lang w:val="uk-UA"/>
        </w:rPr>
        <w:t>2. Визнати переможцями турніру в особистому заліку та нагородити:</w:t>
      </w:r>
    </w:p>
    <w:p w:rsidR="00441AC9" w:rsidRDefault="0059490B" w:rsidP="00AC325E">
      <w:pPr>
        <w:ind w:firstLine="709"/>
        <w:jc w:val="both"/>
        <w:rPr>
          <w:sz w:val="28"/>
          <w:szCs w:val="28"/>
          <w:lang w:val="uk-UA"/>
        </w:rPr>
      </w:pPr>
      <w:r w:rsidRPr="00AC325E">
        <w:rPr>
          <w:sz w:val="28"/>
          <w:szCs w:val="28"/>
          <w:lang w:val="uk-UA"/>
        </w:rPr>
        <w:lastRenderedPageBreak/>
        <w:t>2.</w:t>
      </w:r>
      <w:r w:rsidR="00441AC9" w:rsidRPr="00AC325E">
        <w:rPr>
          <w:sz w:val="28"/>
          <w:szCs w:val="28"/>
          <w:lang w:val="uk-UA"/>
        </w:rPr>
        <w:t>1. Диплом</w:t>
      </w:r>
      <w:r w:rsidR="00AC325E" w:rsidRPr="00AC325E">
        <w:rPr>
          <w:sz w:val="28"/>
          <w:szCs w:val="28"/>
          <w:lang w:val="uk-UA"/>
        </w:rPr>
        <w:t>о</w:t>
      </w:r>
      <w:r w:rsidR="00754022" w:rsidRPr="00AC325E">
        <w:rPr>
          <w:sz w:val="28"/>
          <w:szCs w:val="28"/>
          <w:lang w:val="uk-UA"/>
        </w:rPr>
        <w:t xml:space="preserve">м І ступеня та </w:t>
      </w:r>
      <w:r w:rsidR="00AC325E" w:rsidRPr="00AC325E">
        <w:rPr>
          <w:sz w:val="28"/>
          <w:szCs w:val="28"/>
          <w:lang w:val="uk-UA"/>
        </w:rPr>
        <w:t>подарунко</w:t>
      </w:r>
      <w:r w:rsidR="007C2519" w:rsidRPr="00AC325E">
        <w:rPr>
          <w:sz w:val="28"/>
          <w:szCs w:val="28"/>
          <w:lang w:val="uk-UA"/>
        </w:rPr>
        <w:t>м</w:t>
      </w:r>
      <w:r w:rsidR="00AC325E">
        <w:rPr>
          <w:sz w:val="28"/>
          <w:szCs w:val="28"/>
          <w:lang w:val="uk-UA"/>
        </w:rPr>
        <w:t xml:space="preserve"> </w:t>
      </w:r>
      <w:proofErr w:type="spellStart"/>
      <w:r w:rsidR="00570BDD" w:rsidRPr="00570BDD">
        <w:rPr>
          <w:sz w:val="28"/>
          <w:szCs w:val="20"/>
        </w:rPr>
        <w:t>Бірюков</w:t>
      </w:r>
      <w:proofErr w:type="spellEnd"/>
      <w:r w:rsidR="00570BDD" w:rsidRPr="00570BDD">
        <w:rPr>
          <w:sz w:val="28"/>
          <w:szCs w:val="20"/>
          <w:lang w:val="uk-UA"/>
        </w:rPr>
        <w:t>у</w:t>
      </w:r>
      <w:r w:rsidR="00570BDD" w:rsidRPr="00570BDD">
        <w:rPr>
          <w:sz w:val="28"/>
          <w:szCs w:val="20"/>
        </w:rPr>
        <w:t xml:space="preserve"> </w:t>
      </w:r>
      <w:proofErr w:type="spellStart"/>
      <w:r w:rsidR="00570BDD" w:rsidRPr="00570BDD">
        <w:rPr>
          <w:sz w:val="28"/>
          <w:szCs w:val="20"/>
        </w:rPr>
        <w:t>Олександр</w:t>
      </w:r>
      <w:proofErr w:type="spellEnd"/>
      <w:r w:rsidR="00570BDD" w:rsidRPr="00570BDD">
        <w:rPr>
          <w:sz w:val="28"/>
          <w:szCs w:val="20"/>
          <w:lang w:val="uk-UA"/>
        </w:rPr>
        <w:t>у</w:t>
      </w:r>
      <w:r w:rsidR="00AC325E">
        <w:rPr>
          <w:sz w:val="28"/>
          <w:szCs w:val="28"/>
          <w:lang w:val="uk-UA"/>
        </w:rPr>
        <w:t>, уч</w:t>
      </w:r>
      <w:r w:rsidR="00570BDD">
        <w:rPr>
          <w:sz w:val="28"/>
          <w:szCs w:val="28"/>
          <w:lang w:val="uk-UA"/>
        </w:rPr>
        <w:t>еницю</w:t>
      </w:r>
      <w:r w:rsidR="00AC325E">
        <w:rPr>
          <w:sz w:val="28"/>
          <w:szCs w:val="28"/>
          <w:lang w:val="uk-UA"/>
        </w:rPr>
        <w:t xml:space="preserve"> </w:t>
      </w:r>
      <w:r w:rsidR="00701900">
        <w:rPr>
          <w:sz w:val="28"/>
          <w:szCs w:val="28"/>
          <w:lang w:val="uk-UA"/>
        </w:rPr>
        <w:t xml:space="preserve">11 </w:t>
      </w:r>
      <w:r w:rsidR="00AC325E">
        <w:rPr>
          <w:sz w:val="28"/>
          <w:szCs w:val="28"/>
          <w:lang w:val="uk-UA"/>
        </w:rPr>
        <w:t xml:space="preserve">класу </w:t>
      </w:r>
      <w:r w:rsidR="00D17040">
        <w:rPr>
          <w:sz w:val="28"/>
          <w:szCs w:val="28"/>
          <w:lang w:val="uk-UA"/>
        </w:rPr>
        <w:t>комунального закладу «</w:t>
      </w:r>
      <w:r w:rsidR="00AC325E" w:rsidRPr="00AC325E">
        <w:rPr>
          <w:sz w:val="28"/>
          <w:szCs w:val="28"/>
          <w:lang w:val="uk-UA"/>
        </w:rPr>
        <w:t>Харківськ</w:t>
      </w:r>
      <w:r w:rsidR="00D17040">
        <w:rPr>
          <w:sz w:val="28"/>
          <w:szCs w:val="28"/>
          <w:lang w:val="uk-UA"/>
        </w:rPr>
        <w:t>а</w:t>
      </w:r>
      <w:r w:rsidR="00AC325E" w:rsidRPr="00AC325E">
        <w:rPr>
          <w:sz w:val="28"/>
          <w:szCs w:val="28"/>
          <w:lang w:val="uk-UA"/>
        </w:rPr>
        <w:t xml:space="preserve"> </w:t>
      </w:r>
      <w:r w:rsidR="00D17040">
        <w:rPr>
          <w:sz w:val="28"/>
          <w:szCs w:val="28"/>
          <w:lang w:val="uk-UA"/>
        </w:rPr>
        <w:t>гімназія</w:t>
      </w:r>
      <w:r w:rsidR="005418F1">
        <w:rPr>
          <w:sz w:val="28"/>
          <w:szCs w:val="28"/>
          <w:lang w:val="uk-UA"/>
        </w:rPr>
        <w:t xml:space="preserve"> № </w:t>
      </w:r>
      <w:r w:rsidR="00D17040">
        <w:rPr>
          <w:sz w:val="28"/>
          <w:szCs w:val="28"/>
          <w:lang w:val="uk-UA"/>
        </w:rPr>
        <w:t>84</w:t>
      </w:r>
      <w:r w:rsidR="00AC325E" w:rsidRPr="00AC325E">
        <w:rPr>
          <w:sz w:val="28"/>
          <w:szCs w:val="28"/>
          <w:lang w:val="uk-UA"/>
        </w:rPr>
        <w:t xml:space="preserve"> Харківської міської ради</w:t>
      </w:r>
      <w:r w:rsidR="00D17040">
        <w:rPr>
          <w:sz w:val="28"/>
          <w:szCs w:val="28"/>
          <w:lang w:val="uk-UA"/>
        </w:rPr>
        <w:t>»</w:t>
      </w:r>
      <w:r w:rsidR="00AC325E">
        <w:rPr>
          <w:sz w:val="28"/>
          <w:szCs w:val="28"/>
          <w:lang w:val="uk-UA"/>
        </w:rPr>
        <w:t>.</w:t>
      </w:r>
    </w:p>
    <w:p w:rsidR="00754022" w:rsidRPr="00337F7D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337F7D">
        <w:rPr>
          <w:sz w:val="28"/>
          <w:szCs w:val="28"/>
          <w:lang w:val="uk-UA"/>
        </w:rPr>
        <w:t>2.2. Дипломами ІІ ступеня та подарунками:</w:t>
      </w:r>
    </w:p>
    <w:p w:rsidR="00754022" w:rsidRPr="00337F7D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337F7D">
        <w:rPr>
          <w:sz w:val="28"/>
          <w:szCs w:val="28"/>
          <w:lang w:val="uk-UA"/>
        </w:rPr>
        <w:t>- </w:t>
      </w:r>
      <w:r w:rsidR="00D17040" w:rsidRPr="00337F7D">
        <w:rPr>
          <w:sz w:val="28"/>
          <w:szCs w:val="28"/>
          <w:lang w:val="uk-UA"/>
        </w:rPr>
        <w:t>Тичкову Діану</w:t>
      </w:r>
      <w:r w:rsidR="002A6D45" w:rsidRPr="00337F7D">
        <w:rPr>
          <w:sz w:val="28"/>
          <w:szCs w:val="28"/>
          <w:lang w:val="uk-UA"/>
        </w:rPr>
        <w:t xml:space="preserve">, </w:t>
      </w:r>
      <w:r w:rsidRPr="00337F7D">
        <w:rPr>
          <w:sz w:val="28"/>
          <w:szCs w:val="28"/>
          <w:lang w:val="uk-UA"/>
        </w:rPr>
        <w:t>уч</w:t>
      </w:r>
      <w:r w:rsidR="00D17040" w:rsidRPr="00337F7D">
        <w:rPr>
          <w:sz w:val="28"/>
          <w:szCs w:val="28"/>
          <w:lang w:val="uk-UA"/>
        </w:rPr>
        <w:t>еницю</w:t>
      </w:r>
      <w:r w:rsidRPr="00337F7D">
        <w:rPr>
          <w:sz w:val="28"/>
          <w:szCs w:val="28"/>
          <w:lang w:val="uk-UA"/>
        </w:rPr>
        <w:t xml:space="preserve"> 1</w:t>
      </w:r>
      <w:r w:rsidR="00D17040" w:rsidRPr="00337F7D">
        <w:rPr>
          <w:sz w:val="28"/>
          <w:szCs w:val="28"/>
          <w:lang w:val="uk-UA"/>
        </w:rPr>
        <w:t>1</w:t>
      </w:r>
      <w:r w:rsidRPr="00337F7D">
        <w:rPr>
          <w:sz w:val="28"/>
          <w:szCs w:val="28"/>
          <w:lang w:val="uk-UA"/>
        </w:rPr>
        <w:t xml:space="preserve"> класу</w:t>
      </w:r>
      <w:r w:rsidR="002A6D45" w:rsidRPr="00337F7D">
        <w:rPr>
          <w:sz w:val="28"/>
          <w:szCs w:val="28"/>
          <w:lang w:val="uk-UA"/>
        </w:rPr>
        <w:t xml:space="preserve"> </w:t>
      </w:r>
      <w:r w:rsidR="00D17040" w:rsidRPr="00337F7D">
        <w:rPr>
          <w:sz w:val="28"/>
          <w:szCs w:val="28"/>
          <w:lang w:val="uk-UA"/>
        </w:rPr>
        <w:t>комунального закладу «Харківський академічний ліцей № 45 Харківської міської ради»</w:t>
      </w:r>
      <w:r w:rsidRPr="00337F7D">
        <w:rPr>
          <w:sz w:val="28"/>
          <w:szCs w:val="28"/>
          <w:lang w:val="uk-UA"/>
        </w:rPr>
        <w:t>;</w:t>
      </w:r>
    </w:p>
    <w:p w:rsidR="00754022" w:rsidRPr="00337F7D" w:rsidRDefault="00754022" w:rsidP="00754022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37F7D">
        <w:rPr>
          <w:sz w:val="28"/>
          <w:szCs w:val="28"/>
          <w:lang w:val="uk-UA"/>
        </w:rPr>
        <w:t>- </w:t>
      </w:r>
      <w:r w:rsidR="00D17040" w:rsidRPr="00337F7D">
        <w:rPr>
          <w:sz w:val="28"/>
          <w:szCs w:val="28"/>
          <w:lang w:val="uk-UA"/>
        </w:rPr>
        <w:t>Буханцо</w:t>
      </w:r>
      <w:proofErr w:type="spellEnd"/>
      <w:r w:rsidR="00D17040" w:rsidRPr="00337F7D">
        <w:rPr>
          <w:sz w:val="28"/>
          <w:szCs w:val="28"/>
          <w:lang w:val="uk-UA"/>
        </w:rPr>
        <w:t xml:space="preserve">ву </w:t>
      </w:r>
      <w:proofErr w:type="spellStart"/>
      <w:r w:rsidR="00D17040" w:rsidRPr="00337F7D">
        <w:rPr>
          <w:sz w:val="28"/>
          <w:szCs w:val="28"/>
          <w:lang w:val="uk-UA"/>
        </w:rPr>
        <w:t>Дарʼю</w:t>
      </w:r>
      <w:proofErr w:type="spellEnd"/>
      <w:r w:rsidR="00CA5FBE" w:rsidRPr="00337F7D">
        <w:rPr>
          <w:sz w:val="28"/>
          <w:szCs w:val="28"/>
          <w:lang w:val="uk-UA"/>
        </w:rPr>
        <w:t>, уч</w:t>
      </w:r>
      <w:r w:rsidR="00D17040" w:rsidRPr="00337F7D">
        <w:rPr>
          <w:sz w:val="28"/>
          <w:szCs w:val="28"/>
          <w:lang w:val="uk-UA"/>
        </w:rPr>
        <w:t>еницю</w:t>
      </w:r>
      <w:r w:rsidRPr="00337F7D">
        <w:rPr>
          <w:sz w:val="28"/>
          <w:szCs w:val="28"/>
          <w:lang w:val="uk-UA"/>
        </w:rPr>
        <w:t xml:space="preserve"> </w:t>
      </w:r>
      <w:r w:rsidR="00275ACF" w:rsidRPr="00337F7D">
        <w:rPr>
          <w:sz w:val="28"/>
          <w:szCs w:val="28"/>
          <w:lang w:val="uk-UA"/>
        </w:rPr>
        <w:t>11</w:t>
      </w:r>
      <w:r w:rsidR="00DF04F6" w:rsidRPr="00337F7D">
        <w:rPr>
          <w:sz w:val="28"/>
          <w:szCs w:val="28"/>
          <w:lang w:val="uk-UA"/>
        </w:rPr>
        <w:t xml:space="preserve"> класу </w:t>
      </w:r>
      <w:r w:rsidR="00FF4E3D" w:rsidRPr="00337F7D">
        <w:rPr>
          <w:sz w:val="28"/>
          <w:szCs w:val="28"/>
          <w:lang w:val="uk-UA"/>
        </w:rPr>
        <w:t>комунального закладу «Харківський ліцей № 6 Харківської міської ради»</w:t>
      </w:r>
      <w:r w:rsidR="00275ACF" w:rsidRPr="00337F7D">
        <w:rPr>
          <w:sz w:val="28"/>
          <w:szCs w:val="28"/>
          <w:lang w:val="uk-UA"/>
        </w:rPr>
        <w:t>;</w:t>
      </w:r>
    </w:p>
    <w:p w:rsidR="00D17040" w:rsidRPr="00337F7D" w:rsidRDefault="00275ACF" w:rsidP="00275ACF">
      <w:pPr>
        <w:ind w:firstLine="709"/>
        <w:jc w:val="both"/>
        <w:rPr>
          <w:sz w:val="28"/>
          <w:szCs w:val="28"/>
          <w:lang w:val="uk-UA"/>
        </w:rPr>
      </w:pPr>
      <w:r w:rsidRPr="00337F7D">
        <w:rPr>
          <w:sz w:val="28"/>
          <w:szCs w:val="28"/>
          <w:lang w:val="uk-UA"/>
        </w:rPr>
        <w:t xml:space="preserve">- </w:t>
      </w:r>
      <w:proofErr w:type="spellStart"/>
      <w:r w:rsidR="00D17040" w:rsidRPr="00337F7D">
        <w:rPr>
          <w:sz w:val="28"/>
          <w:szCs w:val="28"/>
          <w:lang w:val="uk-UA"/>
        </w:rPr>
        <w:t>Беженськ</w:t>
      </w:r>
      <w:r w:rsidR="00FF4E3D" w:rsidRPr="00337F7D">
        <w:rPr>
          <w:sz w:val="28"/>
          <w:szCs w:val="28"/>
          <w:lang w:val="uk-UA"/>
        </w:rPr>
        <w:t>у</w:t>
      </w:r>
      <w:proofErr w:type="spellEnd"/>
      <w:r w:rsidR="00D17040" w:rsidRPr="00337F7D">
        <w:rPr>
          <w:sz w:val="28"/>
          <w:szCs w:val="28"/>
          <w:lang w:val="uk-UA"/>
        </w:rPr>
        <w:t xml:space="preserve"> Полін</w:t>
      </w:r>
      <w:r w:rsidR="00FF4E3D" w:rsidRPr="00337F7D">
        <w:rPr>
          <w:sz w:val="28"/>
          <w:szCs w:val="28"/>
          <w:lang w:val="uk-UA"/>
        </w:rPr>
        <w:t>у, ученицю 11 класу</w:t>
      </w:r>
      <w:r w:rsidR="00D17040" w:rsidRPr="00337F7D">
        <w:rPr>
          <w:sz w:val="28"/>
          <w:szCs w:val="28"/>
          <w:lang w:val="uk-UA"/>
        </w:rPr>
        <w:t xml:space="preserve"> </w:t>
      </w:r>
      <w:r w:rsidR="00FF4E3D" w:rsidRPr="00337F7D">
        <w:rPr>
          <w:sz w:val="28"/>
          <w:szCs w:val="28"/>
          <w:lang w:val="uk-UA"/>
        </w:rPr>
        <w:t>комунального закладу «Харківський ліцей № 152 Харківської міської ради»;</w:t>
      </w:r>
    </w:p>
    <w:p w:rsidR="00275ACF" w:rsidRPr="00337F7D" w:rsidRDefault="00D17040" w:rsidP="00275ACF">
      <w:pPr>
        <w:ind w:firstLine="709"/>
        <w:jc w:val="both"/>
        <w:rPr>
          <w:sz w:val="28"/>
          <w:szCs w:val="28"/>
          <w:lang w:val="uk-UA"/>
        </w:rPr>
      </w:pPr>
      <w:r w:rsidRPr="00337F7D">
        <w:rPr>
          <w:sz w:val="28"/>
          <w:szCs w:val="28"/>
          <w:lang w:val="uk-UA"/>
        </w:rPr>
        <w:t>- Федоров</w:t>
      </w:r>
      <w:r w:rsidR="00FF4E3D" w:rsidRPr="00337F7D">
        <w:rPr>
          <w:sz w:val="28"/>
          <w:szCs w:val="28"/>
          <w:lang w:val="uk-UA"/>
        </w:rPr>
        <w:t>у</w:t>
      </w:r>
      <w:r w:rsidRPr="00337F7D">
        <w:rPr>
          <w:sz w:val="28"/>
          <w:szCs w:val="28"/>
          <w:lang w:val="uk-UA"/>
        </w:rPr>
        <w:t xml:space="preserve"> Вір</w:t>
      </w:r>
      <w:r w:rsidR="00FF4E3D" w:rsidRPr="00337F7D">
        <w:rPr>
          <w:sz w:val="28"/>
          <w:szCs w:val="28"/>
          <w:lang w:val="uk-UA"/>
        </w:rPr>
        <w:t>у</w:t>
      </w:r>
      <w:r w:rsidR="00275ACF" w:rsidRPr="00337F7D">
        <w:rPr>
          <w:sz w:val="28"/>
          <w:szCs w:val="28"/>
          <w:lang w:val="uk-UA"/>
        </w:rPr>
        <w:t>, уч</w:t>
      </w:r>
      <w:r w:rsidR="00FF4E3D" w:rsidRPr="00337F7D">
        <w:rPr>
          <w:sz w:val="28"/>
          <w:szCs w:val="28"/>
          <w:lang w:val="uk-UA"/>
        </w:rPr>
        <w:t>еницю</w:t>
      </w:r>
      <w:r w:rsidR="00275ACF" w:rsidRPr="00337F7D">
        <w:rPr>
          <w:sz w:val="28"/>
          <w:szCs w:val="28"/>
          <w:lang w:val="uk-UA"/>
        </w:rPr>
        <w:t xml:space="preserve"> 10 класу</w:t>
      </w:r>
      <w:r w:rsidR="00FF4E3D" w:rsidRPr="00337F7D">
        <w:rPr>
          <w:sz w:val="28"/>
          <w:szCs w:val="28"/>
          <w:lang w:val="uk-UA"/>
        </w:rPr>
        <w:t xml:space="preserve"> комунального закладу</w:t>
      </w:r>
      <w:r w:rsidR="00275ACF" w:rsidRPr="00337F7D">
        <w:rPr>
          <w:sz w:val="28"/>
          <w:szCs w:val="28"/>
          <w:lang w:val="uk-UA"/>
        </w:rPr>
        <w:t xml:space="preserve"> </w:t>
      </w:r>
      <w:r w:rsidR="00FF4E3D" w:rsidRPr="00337F7D">
        <w:rPr>
          <w:sz w:val="28"/>
          <w:szCs w:val="28"/>
          <w:lang w:val="uk-UA"/>
        </w:rPr>
        <w:t>«Харківський ліцей № 124 Харківської міської ради»</w:t>
      </w:r>
      <w:r w:rsidR="00275ACF" w:rsidRPr="00337F7D">
        <w:rPr>
          <w:sz w:val="28"/>
          <w:szCs w:val="28"/>
          <w:lang w:val="uk-UA"/>
        </w:rPr>
        <w:t>.</w:t>
      </w:r>
    </w:p>
    <w:p w:rsidR="00754022" w:rsidRPr="00337F7D" w:rsidRDefault="00754022" w:rsidP="00754022">
      <w:pPr>
        <w:ind w:firstLine="709"/>
        <w:jc w:val="both"/>
        <w:rPr>
          <w:b/>
          <w:sz w:val="28"/>
          <w:szCs w:val="28"/>
          <w:lang w:val="uk-UA"/>
        </w:rPr>
      </w:pPr>
      <w:r w:rsidRPr="00337F7D">
        <w:rPr>
          <w:sz w:val="28"/>
          <w:szCs w:val="28"/>
          <w:lang w:val="uk-UA"/>
        </w:rPr>
        <w:t>2.3. Дипломами ІІІ ступеня та подарунками:</w:t>
      </w:r>
    </w:p>
    <w:p w:rsidR="002A6D45" w:rsidRPr="00337F7D" w:rsidRDefault="002A6D45" w:rsidP="002A6D45">
      <w:pPr>
        <w:ind w:firstLine="709"/>
        <w:jc w:val="both"/>
        <w:rPr>
          <w:sz w:val="28"/>
          <w:szCs w:val="28"/>
          <w:lang w:val="uk-UA"/>
        </w:rPr>
      </w:pPr>
      <w:r w:rsidRPr="00337F7D">
        <w:rPr>
          <w:sz w:val="28"/>
          <w:szCs w:val="28"/>
          <w:lang w:val="uk-UA"/>
        </w:rPr>
        <w:t>- </w:t>
      </w:r>
      <w:r w:rsidR="00AC49D3" w:rsidRPr="00337F7D">
        <w:rPr>
          <w:sz w:val="28"/>
          <w:szCs w:val="28"/>
          <w:lang w:val="uk-UA"/>
        </w:rPr>
        <w:t>Гончаренко Діану</w:t>
      </w:r>
      <w:r w:rsidRPr="00337F7D">
        <w:rPr>
          <w:sz w:val="28"/>
          <w:szCs w:val="28"/>
          <w:lang w:val="uk-UA"/>
        </w:rPr>
        <w:t>, уч</w:t>
      </w:r>
      <w:r w:rsidR="00275ACF" w:rsidRPr="00337F7D">
        <w:rPr>
          <w:sz w:val="28"/>
          <w:szCs w:val="28"/>
          <w:lang w:val="uk-UA"/>
        </w:rPr>
        <w:t>е</w:t>
      </w:r>
      <w:r w:rsidR="00CA5FBE" w:rsidRPr="00337F7D">
        <w:rPr>
          <w:sz w:val="28"/>
          <w:szCs w:val="28"/>
          <w:lang w:val="uk-UA"/>
        </w:rPr>
        <w:t>н</w:t>
      </w:r>
      <w:r w:rsidR="00275ACF" w:rsidRPr="00337F7D">
        <w:rPr>
          <w:sz w:val="28"/>
          <w:szCs w:val="28"/>
          <w:lang w:val="uk-UA"/>
        </w:rPr>
        <w:t>ицю</w:t>
      </w:r>
      <w:r w:rsidRPr="00337F7D">
        <w:rPr>
          <w:sz w:val="28"/>
          <w:szCs w:val="28"/>
          <w:lang w:val="uk-UA"/>
        </w:rPr>
        <w:t xml:space="preserve"> 1</w:t>
      </w:r>
      <w:r w:rsidR="00AC49D3" w:rsidRPr="00337F7D">
        <w:rPr>
          <w:sz w:val="28"/>
          <w:szCs w:val="28"/>
          <w:lang w:val="uk-UA"/>
        </w:rPr>
        <w:t>0</w:t>
      </w:r>
      <w:r w:rsidRPr="00337F7D">
        <w:rPr>
          <w:sz w:val="28"/>
          <w:szCs w:val="28"/>
          <w:lang w:val="uk-UA"/>
        </w:rPr>
        <w:t xml:space="preserve"> класу </w:t>
      </w:r>
      <w:r w:rsidR="00AC49D3" w:rsidRPr="00337F7D">
        <w:rPr>
          <w:sz w:val="28"/>
          <w:szCs w:val="28"/>
          <w:lang w:val="uk-UA"/>
        </w:rPr>
        <w:t>комунального закладу «Харківський ліцей № 152 Харківської міської ради»</w:t>
      </w:r>
      <w:r w:rsidRPr="00337F7D">
        <w:rPr>
          <w:sz w:val="28"/>
          <w:szCs w:val="28"/>
          <w:lang w:val="uk-UA"/>
        </w:rPr>
        <w:t>;</w:t>
      </w:r>
    </w:p>
    <w:p w:rsidR="00520E96" w:rsidRPr="00337F7D" w:rsidRDefault="006D4023" w:rsidP="002A6D45">
      <w:pPr>
        <w:ind w:firstLine="709"/>
        <w:jc w:val="both"/>
        <w:rPr>
          <w:sz w:val="28"/>
          <w:szCs w:val="28"/>
          <w:lang w:val="uk-UA"/>
        </w:rPr>
      </w:pPr>
      <w:r w:rsidRPr="00337F7D">
        <w:rPr>
          <w:sz w:val="28"/>
          <w:szCs w:val="28"/>
          <w:lang w:val="uk-UA"/>
        </w:rPr>
        <w:t>- </w:t>
      </w:r>
      <w:r w:rsidR="00AC49D3" w:rsidRPr="00337F7D">
        <w:rPr>
          <w:sz w:val="28"/>
          <w:szCs w:val="28"/>
          <w:lang w:val="uk-UA"/>
        </w:rPr>
        <w:t>Сердюка Антона</w:t>
      </w:r>
      <w:r w:rsidR="00520E96" w:rsidRPr="00337F7D">
        <w:rPr>
          <w:sz w:val="28"/>
          <w:szCs w:val="28"/>
          <w:lang w:val="uk-UA"/>
        </w:rPr>
        <w:t>,</w:t>
      </w:r>
      <w:r w:rsidR="00520E96" w:rsidRPr="00337F7D">
        <w:rPr>
          <w:sz w:val="28"/>
          <w:lang w:val="uk-UA"/>
        </w:rPr>
        <w:t xml:space="preserve"> </w:t>
      </w:r>
      <w:r w:rsidR="00520E96" w:rsidRPr="00337F7D">
        <w:rPr>
          <w:sz w:val="28"/>
          <w:szCs w:val="28"/>
          <w:lang w:val="uk-UA"/>
        </w:rPr>
        <w:t>уч</w:t>
      </w:r>
      <w:r w:rsidR="00AC49D3" w:rsidRPr="00337F7D">
        <w:rPr>
          <w:sz w:val="28"/>
          <w:szCs w:val="28"/>
          <w:lang w:val="uk-UA"/>
        </w:rPr>
        <w:t>ня</w:t>
      </w:r>
      <w:r w:rsidR="00520E96" w:rsidRPr="00337F7D">
        <w:rPr>
          <w:sz w:val="28"/>
          <w:szCs w:val="28"/>
          <w:lang w:val="uk-UA"/>
        </w:rPr>
        <w:t xml:space="preserve"> 11 класу </w:t>
      </w:r>
      <w:r w:rsidR="00AC49D3" w:rsidRPr="00337F7D">
        <w:rPr>
          <w:sz w:val="28"/>
          <w:szCs w:val="28"/>
          <w:lang w:val="uk-UA"/>
        </w:rPr>
        <w:t>комунального закладу «Харківський ліцей № 116 Харківської міської ради»</w:t>
      </w:r>
      <w:r w:rsidR="00520E96" w:rsidRPr="00337F7D">
        <w:rPr>
          <w:sz w:val="28"/>
          <w:szCs w:val="28"/>
          <w:lang w:val="uk-UA"/>
        </w:rPr>
        <w:t>;</w:t>
      </w:r>
    </w:p>
    <w:p w:rsidR="00AC49D3" w:rsidRPr="00337F7D" w:rsidRDefault="00AC49D3" w:rsidP="002A6D45">
      <w:pPr>
        <w:ind w:firstLine="709"/>
        <w:jc w:val="both"/>
        <w:rPr>
          <w:sz w:val="28"/>
          <w:szCs w:val="28"/>
          <w:lang w:val="uk-UA"/>
        </w:rPr>
      </w:pPr>
      <w:r w:rsidRPr="00337F7D">
        <w:rPr>
          <w:sz w:val="28"/>
          <w:szCs w:val="28"/>
          <w:lang w:val="uk-UA"/>
        </w:rPr>
        <w:t xml:space="preserve">- </w:t>
      </w:r>
      <w:proofErr w:type="spellStart"/>
      <w:r w:rsidRPr="00337F7D">
        <w:rPr>
          <w:sz w:val="28"/>
          <w:lang w:val="uk-UA"/>
        </w:rPr>
        <w:t>Губар</w:t>
      </w:r>
      <w:r w:rsidR="00337F7D" w:rsidRPr="00337F7D">
        <w:rPr>
          <w:sz w:val="28"/>
          <w:lang w:val="uk-UA"/>
        </w:rPr>
        <w:t>я</w:t>
      </w:r>
      <w:proofErr w:type="spellEnd"/>
      <w:r w:rsidRPr="00337F7D">
        <w:rPr>
          <w:sz w:val="28"/>
          <w:lang w:val="uk-UA"/>
        </w:rPr>
        <w:t xml:space="preserve"> Андрі</w:t>
      </w:r>
      <w:r w:rsidR="00337F7D" w:rsidRPr="00337F7D">
        <w:rPr>
          <w:sz w:val="28"/>
          <w:lang w:val="uk-UA"/>
        </w:rPr>
        <w:t>я</w:t>
      </w:r>
      <w:r w:rsidR="00375312" w:rsidRPr="00337F7D">
        <w:rPr>
          <w:sz w:val="28"/>
          <w:lang w:val="uk-UA"/>
        </w:rPr>
        <w:t xml:space="preserve">, </w:t>
      </w:r>
      <w:r w:rsidR="00375312" w:rsidRPr="00337F7D">
        <w:rPr>
          <w:sz w:val="28"/>
          <w:szCs w:val="28"/>
          <w:lang w:val="uk-UA"/>
        </w:rPr>
        <w:t>учня 10 класу</w:t>
      </w:r>
      <w:r w:rsidRPr="00337F7D">
        <w:rPr>
          <w:sz w:val="28"/>
          <w:lang w:val="uk-UA"/>
        </w:rPr>
        <w:t xml:space="preserve"> </w:t>
      </w:r>
      <w:r w:rsidR="00375312" w:rsidRPr="00337F7D">
        <w:rPr>
          <w:sz w:val="28"/>
          <w:szCs w:val="28"/>
          <w:lang w:val="uk-UA"/>
        </w:rPr>
        <w:t>комунального закладу «Харківський ліцей № 164 Харківської міської ради»</w:t>
      </w:r>
      <w:r w:rsidR="00337F7D" w:rsidRPr="00337F7D">
        <w:rPr>
          <w:sz w:val="28"/>
          <w:szCs w:val="28"/>
          <w:lang w:val="uk-UA"/>
        </w:rPr>
        <w:t>;</w:t>
      </w:r>
    </w:p>
    <w:p w:rsidR="00520E96" w:rsidRPr="00337F7D" w:rsidRDefault="00FE6596" w:rsidP="002A6D45">
      <w:pPr>
        <w:ind w:firstLine="709"/>
        <w:jc w:val="both"/>
        <w:rPr>
          <w:sz w:val="28"/>
          <w:szCs w:val="28"/>
          <w:lang w:val="uk-UA"/>
        </w:rPr>
      </w:pPr>
      <w:r w:rsidRPr="00337F7D">
        <w:rPr>
          <w:sz w:val="28"/>
          <w:szCs w:val="28"/>
          <w:lang w:val="uk-UA"/>
        </w:rPr>
        <w:t xml:space="preserve">- </w:t>
      </w:r>
      <w:r w:rsidR="00AC49D3" w:rsidRPr="00337F7D">
        <w:rPr>
          <w:sz w:val="28"/>
          <w:lang w:val="uk-UA"/>
        </w:rPr>
        <w:t>Сосницьк</w:t>
      </w:r>
      <w:r w:rsidR="00337F7D" w:rsidRPr="00337F7D">
        <w:rPr>
          <w:sz w:val="28"/>
          <w:lang w:val="uk-UA"/>
        </w:rPr>
        <w:t>у</w:t>
      </w:r>
      <w:r w:rsidR="00AC49D3" w:rsidRPr="00337F7D">
        <w:rPr>
          <w:sz w:val="28"/>
          <w:lang w:val="uk-UA"/>
        </w:rPr>
        <w:t xml:space="preserve"> Анастасі</w:t>
      </w:r>
      <w:r w:rsidR="00337F7D" w:rsidRPr="00337F7D">
        <w:rPr>
          <w:sz w:val="28"/>
          <w:lang w:val="uk-UA"/>
        </w:rPr>
        <w:t>ю</w:t>
      </w:r>
      <w:r w:rsidRPr="00337F7D">
        <w:rPr>
          <w:sz w:val="28"/>
          <w:szCs w:val="28"/>
          <w:lang w:val="uk-UA"/>
        </w:rPr>
        <w:t xml:space="preserve">, ученицю </w:t>
      </w:r>
      <w:r w:rsidR="00337F7D" w:rsidRPr="00337F7D">
        <w:rPr>
          <w:sz w:val="28"/>
          <w:szCs w:val="28"/>
          <w:lang w:val="uk-UA"/>
        </w:rPr>
        <w:t>11</w:t>
      </w:r>
      <w:r w:rsidRPr="00337F7D">
        <w:rPr>
          <w:sz w:val="28"/>
          <w:szCs w:val="28"/>
          <w:lang w:val="uk-UA"/>
        </w:rPr>
        <w:t xml:space="preserve"> класу </w:t>
      </w:r>
      <w:r w:rsidR="00337F7D" w:rsidRPr="00337F7D">
        <w:rPr>
          <w:sz w:val="28"/>
          <w:szCs w:val="28"/>
          <w:lang w:val="uk-UA"/>
        </w:rPr>
        <w:t>комунального закладу «Харківський ліцей № 75 Харківської міської ради»</w:t>
      </w:r>
      <w:r w:rsidR="00337F7D">
        <w:rPr>
          <w:sz w:val="28"/>
          <w:szCs w:val="28"/>
          <w:lang w:val="uk-UA"/>
        </w:rPr>
        <w:t>;</w:t>
      </w:r>
    </w:p>
    <w:p w:rsidR="00337F7D" w:rsidRPr="00337F7D" w:rsidRDefault="00337F7D" w:rsidP="00337F7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337F7D">
        <w:rPr>
          <w:sz w:val="28"/>
          <w:szCs w:val="28"/>
          <w:lang w:val="uk-UA"/>
        </w:rPr>
        <w:t>- </w:t>
      </w:r>
      <w:r w:rsidRPr="00337F7D">
        <w:rPr>
          <w:sz w:val="28"/>
          <w:lang w:val="uk-UA"/>
        </w:rPr>
        <w:t>Кіріч</w:t>
      </w:r>
      <w:proofErr w:type="spellEnd"/>
      <w:r w:rsidRPr="00337F7D">
        <w:rPr>
          <w:sz w:val="28"/>
          <w:lang w:val="uk-UA"/>
        </w:rPr>
        <w:t>ек Віолетту</w:t>
      </w:r>
      <w:r w:rsidRPr="00337F7D">
        <w:rPr>
          <w:sz w:val="28"/>
          <w:szCs w:val="28"/>
          <w:lang w:val="uk-UA"/>
        </w:rPr>
        <w:t>, ученицю 11 класу комунального закладу «Харківський ліцей №</w:t>
      </w:r>
      <w:r>
        <w:rPr>
          <w:sz w:val="28"/>
          <w:szCs w:val="28"/>
          <w:lang w:val="uk-UA"/>
        </w:rPr>
        <w:t xml:space="preserve"> </w:t>
      </w:r>
      <w:r w:rsidRPr="00337F7D">
        <w:rPr>
          <w:sz w:val="28"/>
          <w:szCs w:val="28"/>
          <w:lang w:val="uk-UA"/>
        </w:rPr>
        <w:t>46 Харківської міської ради»</w:t>
      </w:r>
      <w:r>
        <w:rPr>
          <w:sz w:val="28"/>
          <w:szCs w:val="28"/>
          <w:lang w:val="uk-UA"/>
        </w:rPr>
        <w:t>.</w:t>
      </w:r>
    </w:p>
    <w:p w:rsidR="00A845B8" w:rsidRPr="00A845B8" w:rsidRDefault="00A845B8" w:rsidP="003921E7">
      <w:pPr>
        <w:ind w:firstLine="709"/>
        <w:jc w:val="both"/>
        <w:rPr>
          <w:sz w:val="20"/>
          <w:szCs w:val="28"/>
          <w:lang w:val="uk-UA"/>
        </w:rPr>
      </w:pPr>
    </w:p>
    <w:p w:rsidR="003921E7" w:rsidRPr="00337F7D" w:rsidRDefault="00337F7D" w:rsidP="003921E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921E7" w:rsidRPr="00AC325E">
        <w:rPr>
          <w:sz w:val="28"/>
          <w:szCs w:val="28"/>
          <w:lang w:val="uk-UA"/>
        </w:rPr>
        <w:t>Визнати переможц</w:t>
      </w:r>
      <w:r w:rsidR="003921E7">
        <w:rPr>
          <w:sz w:val="28"/>
          <w:szCs w:val="28"/>
          <w:lang w:val="uk-UA"/>
        </w:rPr>
        <w:t>ем</w:t>
      </w:r>
      <w:r w:rsidR="003921E7" w:rsidRPr="00AC325E">
        <w:rPr>
          <w:sz w:val="28"/>
          <w:szCs w:val="28"/>
          <w:lang w:val="uk-UA"/>
        </w:rPr>
        <w:t xml:space="preserve"> турніру</w:t>
      </w:r>
      <w:r w:rsidR="003921E7">
        <w:rPr>
          <w:sz w:val="28"/>
          <w:szCs w:val="28"/>
          <w:lang w:val="uk-UA"/>
        </w:rPr>
        <w:t xml:space="preserve"> та н</w:t>
      </w:r>
      <w:r w:rsidRPr="00C165A7">
        <w:rPr>
          <w:sz w:val="28"/>
          <w:szCs w:val="28"/>
          <w:lang w:val="uk-UA"/>
        </w:rPr>
        <w:t>агородити диплом</w:t>
      </w:r>
      <w:r>
        <w:rPr>
          <w:sz w:val="28"/>
          <w:szCs w:val="28"/>
          <w:lang w:val="uk-UA"/>
        </w:rPr>
        <w:t>ом за перемогу в</w:t>
      </w:r>
      <w:r w:rsidR="00DF544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номінації </w:t>
      </w:r>
      <w:r w:rsidRPr="00337F7D">
        <w:rPr>
          <w:sz w:val="28"/>
          <w:szCs w:val="20"/>
          <w:lang w:eastAsia="x-none"/>
        </w:rPr>
        <w:t xml:space="preserve">«За </w:t>
      </w:r>
      <w:r w:rsidRPr="003921E7">
        <w:rPr>
          <w:sz w:val="28"/>
          <w:szCs w:val="20"/>
          <w:lang w:val="uk-UA" w:eastAsia="x-none"/>
        </w:rPr>
        <w:t>найкращу доповідь»</w:t>
      </w:r>
      <w:r w:rsidRPr="003921E7">
        <w:rPr>
          <w:sz w:val="28"/>
          <w:szCs w:val="28"/>
          <w:lang w:val="uk-UA"/>
        </w:rPr>
        <w:t xml:space="preserve"> </w:t>
      </w:r>
      <w:r w:rsidR="003921E7" w:rsidRPr="003921E7">
        <w:rPr>
          <w:sz w:val="28"/>
          <w:lang w:val="uk-UA"/>
        </w:rPr>
        <w:t>Богомолова</w:t>
      </w:r>
      <w:r w:rsidR="003921E7" w:rsidRPr="003921E7">
        <w:rPr>
          <w:sz w:val="28"/>
        </w:rPr>
        <w:t xml:space="preserve"> Данила</w:t>
      </w:r>
      <w:r w:rsidR="003921E7">
        <w:rPr>
          <w:sz w:val="28"/>
          <w:lang w:val="uk-UA"/>
        </w:rPr>
        <w:t xml:space="preserve">, </w:t>
      </w:r>
      <w:r w:rsidR="003921E7" w:rsidRPr="003921E7">
        <w:rPr>
          <w:sz w:val="28"/>
          <w:szCs w:val="20"/>
          <w:lang w:val="uk-UA" w:eastAsia="x-none"/>
        </w:rPr>
        <w:t>учня</w:t>
      </w:r>
      <w:r w:rsidR="003921E7">
        <w:rPr>
          <w:sz w:val="28"/>
          <w:szCs w:val="20"/>
          <w:lang w:val="uk-UA" w:eastAsia="x-none"/>
        </w:rPr>
        <w:t xml:space="preserve"> 11 класу </w:t>
      </w:r>
      <w:r w:rsidR="003921E7" w:rsidRPr="00337F7D">
        <w:rPr>
          <w:sz w:val="28"/>
          <w:szCs w:val="28"/>
          <w:lang w:val="uk-UA"/>
        </w:rPr>
        <w:t>комунального закладу «Харківський ліцей №</w:t>
      </w:r>
      <w:r w:rsidR="003921E7">
        <w:rPr>
          <w:sz w:val="28"/>
          <w:szCs w:val="28"/>
          <w:lang w:val="uk-UA"/>
        </w:rPr>
        <w:t xml:space="preserve"> 105</w:t>
      </w:r>
      <w:r w:rsidR="003921E7" w:rsidRPr="00337F7D">
        <w:rPr>
          <w:sz w:val="28"/>
          <w:szCs w:val="28"/>
          <w:lang w:val="uk-UA"/>
        </w:rPr>
        <w:t xml:space="preserve"> Харківської міської ради»</w:t>
      </w:r>
      <w:r w:rsidR="003921E7">
        <w:rPr>
          <w:sz w:val="28"/>
          <w:szCs w:val="28"/>
          <w:lang w:val="uk-UA"/>
        </w:rPr>
        <w:t>.</w:t>
      </w:r>
    </w:p>
    <w:p w:rsidR="00A845B8" w:rsidRPr="00A845B8" w:rsidRDefault="00A845B8" w:rsidP="009B23F9">
      <w:pPr>
        <w:ind w:firstLine="709"/>
        <w:jc w:val="both"/>
        <w:rPr>
          <w:sz w:val="20"/>
          <w:szCs w:val="28"/>
          <w:lang w:val="uk-UA"/>
        </w:rPr>
      </w:pPr>
    </w:p>
    <w:p w:rsidR="00E460AD" w:rsidRPr="00332F06" w:rsidRDefault="003921E7" w:rsidP="009B23F9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460AD" w:rsidRPr="00332F06">
        <w:rPr>
          <w:sz w:val="28"/>
          <w:szCs w:val="28"/>
          <w:lang w:val="uk-UA"/>
        </w:rPr>
        <w:t>. Нагородити дипломами учасників та заохочувальними призами:</w:t>
      </w:r>
    </w:p>
    <w:p w:rsidR="00E460AD" w:rsidRDefault="00E460AD" w:rsidP="009B23F9">
      <w:pPr>
        <w:ind w:firstLine="709"/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- </w:t>
      </w:r>
      <w:r w:rsidR="002A5FDE" w:rsidRPr="00990CDC">
        <w:rPr>
          <w:sz w:val="28"/>
          <w:szCs w:val="28"/>
          <w:lang w:val="uk-UA"/>
        </w:rPr>
        <w:t>збірну команду</w:t>
      </w:r>
      <w:r w:rsidR="000063A3">
        <w:rPr>
          <w:sz w:val="28"/>
          <w:szCs w:val="28"/>
          <w:lang w:val="uk-UA"/>
        </w:rPr>
        <w:t xml:space="preserve"> </w:t>
      </w:r>
      <w:r w:rsidR="000063A3" w:rsidRPr="00990CDC">
        <w:rPr>
          <w:sz w:val="28"/>
          <w:szCs w:val="28"/>
          <w:lang w:val="uk-UA"/>
        </w:rPr>
        <w:t>«</w:t>
      </w:r>
      <w:r w:rsidR="000063A3">
        <w:rPr>
          <w:sz w:val="28"/>
          <w:szCs w:val="28"/>
          <w:lang w:val="uk-UA"/>
        </w:rPr>
        <w:t>Громада</w:t>
      </w:r>
      <w:r w:rsidR="000063A3" w:rsidRPr="00990CDC">
        <w:rPr>
          <w:sz w:val="28"/>
          <w:szCs w:val="28"/>
          <w:lang w:val="uk-UA"/>
        </w:rPr>
        <w:t xml:space="preserve">» </w:t>
      </w:r>
      <w:r w:rsidR="002A5FDE" w:rsidRPr="00990CDC">
        <w:rPr>
          <w:sz w:val="28"/>
          <w:szCs w:val="28"/>
          <w:lang w:val="uk-UA"/>
        </w:rPr>
        <w:t xml:space="preserve">учнів </w:t>
      </w:r>
      <w:r w:rsidR="000063A3" w:rsidRPr="000063A3">
        <w:rPr>
          <w:sz w:val="28"/>
          <w:szCs w:val="28"/>
          <w:lang w:val="uk-UA"/>
        </w:rPr>
        <w:t xml:space="preserve">закладів загальної середньої освіти </w:t>
      </w:r>
      <w:r w:rsidR="002A5FDE" w:rsidRPr="00990CDC">
        <w:rPr>
          <w:sz w:val="28"/>
          <w:szCs w:val="28"/>
          <w:lang w:val="uk-UA"/>
        </w:rPr>
        <w:t>Індустріального району</w:t>
      </w:r>
      <w:r w:rsidR="002A6D45" w:rsidRPr="00332F06">
        <w:rPr>
          <w:sz w:val="28"/>
          <w:szCs w:val="28"/>
          <w:lang w:val="uk-UA"/>
        </w:rPr>
        <w:t>;</w:t>
      </w:r>
    </w:p>
    <w:p w:rsidR="003921E7" w:rsidRDefault="003921E7" w:rsidP="003921E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74FCA">
        <w:rPr>
          <w:sz w:val="28"/>
          <w:szCs w:val="28"/>
          <w:lang w:val="uk-UA"/>
        </w:rPr>
        <w:t>збірну команду «</w:t>
      </w:r>
      <w:r w:rsidRPr="003921E7">
        <w:rPr>
          <w:sz w:val="28"/>
          <w:szCs w:val="28"/>
          <w:lang w:val="uk-UA"/>
        </w:rPr>
        <w:t>14 Вересня</w:t>
      </w:r>
      <w:r w:rsidRPr="00E74FC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E74FCA">
        <w:rPr>
          <w:sz w:val="28"/>
          <w:szCs w:val="28"/>
          <w:lang w:val="uk-UA"/>
        </w:rPr>
        <w:t>учнів закладів загальної середньої освіти</w:t>
      </w:r>
      <w:r w:rsidRPr="00E74FCA">
        <w:t xml:space="preserve"> </w:t>
      </w:r>
      <w:proofErr w:type="spellStart"/>
      <w:r w:rsidRPr="00E74FCA">
        <w:rPr>
          <w:sz w:val="28"/>
          <w:szCs w:val="28"/>
          <w:lang w:val="uk-UA"/>
        </w:rPr>
        <w:t>Немишлянського</w:t>
      </w:r>
      <w:proofErr w:type="spellEnd"/>
      <w:r w:rsidRPr="00E74FCA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>;</w:t>
      </w:r>
    </w:p>
    <w:p w:rsidR="003921E7" w:rsidRDefault="003921E7" w:rsidP="003921E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757D0D">
        <w:t xml:space="preserve"> </w:t>
      </w:r>
      <w:r w:rsidRPr="00757D0D">
        <w:rPr>
          <w:sz w:val="28"/>
          <w:szCs w:val="28"/>
          <w:lang w:val="uk-UA"/>
        </w:rPr>
        <w:t>збірну команду</w:t>
      </w:r>
      <w:r>
        <w:rPr>
          <w:sz w:val="28"/>
          <w:szCs w:val="28"/>
          <w:lang w:val="uk-UA"/>
        </w:rPr>
        <w:t xml:space="preserve"> </w:t>
      </w:r>
      <w:r w:rsidRPr="000063A3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Незламні</w:t>
      </w:r>
      <w:r w:rsidRPr="000063A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757D0D">
        <w:rPr>
          <w:sz w:val="28"/>
          <w:szCs w:val="28"/>
          <w:lang w:val="uk-UA"/>
        </w:rPr>
        <w:t xml:space="preserve">учнів </w:t>
      </w:r>
      <w:r w:rsidRPr="000063A3">
        <w:rPr>
          <w:sz w:val="28"/>
          <w:szCs w:val="28"/>
          <w:lang w:val="uk-UA"/>
        </w:rPr>
        <w:t xml:space="preserve">закладів загальної середньої освіти </w:t>
      </w:r>
      <w:proofErr w:type="spellStart"/>
      <w:r w:rsidRPr="003921E7">
        <w:rPr>
          <w:sz w:val="28"/>
          <w:szCs w:val="28"/>
          <w:lang w:val="uk-UA"/>
        </w:rPr>
        <w:t>Основ</w:t>
      </w:r>
      <w:r w:rsidRPr="003921E7">
        <w:rPr>
          <w:lang w:val="uk-UA"/>
        </w:rPr>
        <w:t>’</w:t>
      </w:r>
      <w:r w:rsidRPr="003921E7">
        <w:rPr>
          <w:sz w:val="28"/>
          <w:szCs w:val="28"/>
          <w:lang w:val="uk-UA"/>
        </w:rPr>
        <w:t>янського</w:t>
      </w:r>
      <w:proofErr w:type="spellEnd"/>
      <w:r w:rsidRPr="00757D0D">
        <w:rPr>
          <w:sz w:val="28"/>
          <w:szCs w:val="28"/>
          <w:lang w:val="uk-UA"/>
        </w:rPr>
        <w:t xml:space="preserve"> району</w:t>
      </w:r>
      <w:r w:rsidRPr="00D07521">
        <w:rPr>
          <w:sz w:val="28"/>
          <w:szCs w:val="28"/>
          <w:lang w:val="uk-UA"/>
        </w:rPr>
        <w:t>;</w:t>
      </w:r>
    </w:p>
    <w:p w:rsidR="00570BDD" w:rsidRDefault="00570BDD" w:rsidP="00570B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822AD">
        <w:rPr>
          <w:sz w:val="28"/>
          <w:szCs w:val="28"/>
          <w:lang w:val="uk-UA"/>
        </w:rPr>
        <w:t>збірну команду</w:t>
      </w:r>
      <w:r>
        <w:rPr>
          <w:sz w:val="28"/>
          <w:szCs w:val="28"/>
          <w:lang w:val="uk-UA"/>
        </w:rPr>
        <w:t xml:space="preserve"> </w:t>
      </w:r>
      <w:r w:rsidRPr="00E822AD">
        <w:rPr>
          <w:sz w:val="28"/>
          <w:szCs w:val="28"/>
          <w:lang w:val="uk-UA"/>
        </w:rPr>
        <w:t>«</w:t>
      </w:r>
      <w:proofErr w:type="spellStart"/>
      <w:r w:rsidRPr="00375471">
        <w:rPr>
          <w:sz w:val="28"/>
          <w:szCs w:val="28"/>
          <w:lang w:val="uk-UA"/>
        </w:rPr>
        <w:t>Pro</w:t>
      </w:r>
      <w:proofErr w:type="spellEnd"/>
      <w:r w:rsidRPr="00375471">
        <w:rPr>
          <w:sz w:val="28"/>
          <w:szCs w:val="28"/>
          <w:lang w:val="uk-UA"/>
        </w:rPr>
        <w:t xml:space="preserve"> </w:t>
      </w:r>
      <w:proofErr w:type="spellStart"/>
      <w:r w:rsidRPr="00375471">
        <w:rPr>
          <w:sz w:val="28"/>
          <w:szCs w:val="28"/>
          <w:lang w:val="uk-UA"/>
        </w:rPr>
        <w:t>et</w:t>
      </w:r>
      <w:proofErr w:type="spellEnd"/>
      <w:r w:rsidRPr="00375471">
        <w:rPr>
          <w:sz w:val="28"/>
          <w:szCs w:val="28"/>
          <w:lang w:val="uk-UA"/>
        </w:rPr>
        <w:t xml:space="preserve"> </w:t>
      </w:r>
      <w:proofErr w:type="spellStart"/>
      <w:r w:rsidRPr="00375471">
        <w:rPr>
          <w:sz w:val="28"/>
          <w:szCs w:val="28"/>
          <w:lang w:val="uk-UA"/>
        </w:rPr>
        <w:t>contra</w:t>
      </w:r>
      <w:proofErr w:type="spellEnd"/>
      <w:r w:rsidRPr="00E822AD">
        <w:rPr>
          <w:sz w:val="28"/>
          <w:szCs w:val="28"/>
          <w:lang w:val="uk-UA"/>
        </w:rPr>
        <w:t xml:space="preserve">» учнів </w:t>
      </w:r>
      <w:r>
        <w:rPr>
          <w:sz w:val="28"/>
          <w:szCs w:val="28"/>
          <w:lang w:val="uk-UA"/>
        </w:rPr>
        <w:t xml:space="preserve">закладів загальної середньої освіти </w:t>
      </w:r>
      <w:r w:rsidRPr="00375471">
        <w:rPr>
          <w:sz w:val="28"/>
          <w:szCs w:val="28"/>
          <w:lang w:val="uk-UA"/>
        </w:rPr>
        <w:t>Слобідського</w:t>
      </w:r>
      <w:r w:rsidRPr="00E822AD">
        <w:rPr>
          <w:sz w:val="28"/>
          <w:szCs w:val="28"/>
          <w:lang w:val="uk-UA"/>
        </w:rPr>
        <w:t xml:space="preserve"> району</w:t>
      </w:r>
      <w:r w:rsidR="003921E7">
        <w:rPr>
          <w:sz w:val="28"/>
          <w:szCs w:val="28"/>
          <w:lang w:val="uk-UA"/>
        </w:rPr>
        <w:t>.</w:t>
      </w:r>
    </w:p>
    <w:p w:rsidR="00A845B8" w:rsidRPr="00A845B8" w:rsidRDefault="00A845B8" w:rsidP="00E460AD">
      <w:pPr>
        <w:ind w:firstLine="709"/>
        <w:jc w:val="both"/>
        <w:rPr>
          <w:sz w:val="20"/>
          <w:szCs w:val="28"/>
          <w:lang w:val="uk-UA"/>
        </w:rPr>
      </w:pPr>
    </w:p>
    <w:p w:rsidR="00E460AD" w:rsidRPr="00332F06" w:rsidRDefault="003921E7" w:rsidP="00E460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460AD" w:rsidRPr="00332F06">
        <w:rPr>
          <w:sz w:val="28"/>
          <w:szCs w:val="28"/>
          <w:lang w:val="uk-UA"/>
        </w:rPr>
        <w:t xml:space="preserve">. Управлінням освіти адміністрацій районів Харківської міської ради проаналізувати результати участі учнів </w:t>
      </w:r>
      <w:r w:rsidR="004D3C1F" w:rsidRPr="004D3C1F">
        <w:rPr>
          <w:sz w:val="28"/>
          <w:szCs w:val="28"/>
          <w:lang w:val="uk-UA"/>
        </w:rPr>
        <w:t>закладів загальної середньої освіти</w:t>
      </w:r>
      <w:r w:rsidR="004D3C1F">
        <w:rPr>
          <w:sz w:val="28"/>
          <w:szCs w:val="28"/>
          <w:lang w:val="uk-UA"/>
        </w:rPr>
        <w:t xml:space="preserve"> </w:t>
      </w:r>
      <w:r w:rsidR="00E460AD" w:rsidRPr="00332F06">
        <w:rPr>
          <w:sz w:val="28"/>
          <w:szCs w:val="28"/>
          <w:lang w:val="uk-UA"/>
        </w:rPr>
        <w:t xml:space="preserve">району в </w:t>
      </w:r>
      <w:r w:rsidR="004016E0" w:rsidRPr="004016E0">
        <w:rPr>
          <w:sz w:val="28"/>
          <w:szCs w:val="28"/>
          <w:lang w:val="uk-UA"/>
        </w:rPr>
        <w:t xml:space="preserve">ХV </w:t>
      </w:r>
      <w:r w:rsidR="00E460AD" w:rsidRPr="00332F06">
        <w:rPr>
          <w:sz w:val="28"/>
          <w:szCs w:val="28"/>
          <w:lang w:val="uk-UA"/>
        </w:rPr>
        <w:t xml:space="preserve">міському турнірі юних </w:t>
      </w:r>
      <w:r w:rsidR="00960377" w:rsidRPr="00332F06">
        <w:rPr>
          <w:sz w:val="28"/>
          <w:szCs w:val="28"/>
          <w:lang w:val="uk-UA"/>
        </w:rPr>
        <w:t>істориків</w:t>
      </w:r>
      <w:r w:rsidR="00E460AD" w:rsidRPr="00332F06">
        <w:rPr>
          <w:sz w:val="28"/>
          <w:szCs w:val="28"/>
          <w:lang w:val="uk-UA"/>
        </w:rPr>
        <w:t xml:space="preserve"> для учнів 9-11-х класів </w:t>
      </w:r>
      <w:r w:rsidR="004D3C1F" w:rsidRPr="004D3C1F">
        <w:rPr>
          <w:sz w:val="28"/>
          <w:szCs w:val="28"/>
          <w:lang w:val="uk-UA"/>
        </w:rPr>
        <w:t>закладів загальної середньої освіти</w:t>
      </w:r>
      <w:r w:rsidR="004D3C1F">
        <w:rPr>
          <w:sz w:val="28"/>
          <w:szCs w:val="28"/>
          <w:lang w:val="uk-UA"/>
        </w:rPr>
        <w:t xml:space="preserve"> </w:t>
      </w:r>
      <w:r w:rsidR="00E460AD" w:rsidRPr="00332F06">
        <w:rPr>
          <w:sz w:val="28"/>
          <w:szCs w:val="28"/>
          <w:lang w:val="uk-UA"/>
        </w:rPr>
        <w:t>і довести інф</w:t>
      </w:r>
      <w:r w:rsidR="004D3C1F">
        <w:rPr>
          <w:sz w:val="28"/>
          <w:szCs w:val="28"/>
          <w:lang w:val="uk-UA"/>
        </w:rPr>
        <w:t>ормацію про підсумки турніру до </w:t>
      </w:r>
      <w:r w:rsidR="00E460AD" w:rsidRPr="00332F06">
        <w:rPr>
          <w:sz w:val="28"/>
          <w:szCs w:val="28"/>
          <w:lang w:val="uk-UA"/>
        </w:rPr>
        <w:t>відома керівників закладів</w:t>
      </w:r>
      <w:r w:rsidR="004016E0">
        <w:rPr>
          <w:sz w:val="28"/>
          <w:szCs w:val="28"/>
          <w:lang w:val="uk-UA"/>
        </w:rPr>
        <w:t xml:space="preserve"> освіти</w:t>
      </w:r>
      <w:r w:rsidR="00E460AD" w:rsidRPr="00332F06">
        <w:rPr>
          <w:sz w:val="28"/>
          <w:szCs w:val="28"/>
          <w:lang w:val="uk-UA"/>
        </w:rPr>
        <w:t>.</w:t>
      </w:r>
    </w:p>
    <w:p w:rsidR="00E460AD" w:rsidRPr="00332F06" w:rsidRDefault="00E460AD" w:rsidP="008B1BD2">
      <w:pPr>
        <w:ind w:firstLine="709"/>
        <w:jc w:val="right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До </w:t>
      </w:r>
      <w:r w:rsidR="004016E0">
        <w:rPr>
          <w:sz w:val="28"/>
          <w:szCs w:val="28"/>
          <w:lang w:val="uk-UA"/>
        </w:rPr>
        <w:t>27</w:t>
      </w:r>
      <w:r w:rsidRPr="00332F06">
        <w:rPr>
          <w:sz w:val="28"/>
          <w:szCs w:val="28"/>
          <w:lang w:val="uk-UA"/>
        </w:rPr>
        <w:t>.</w:t>
      </w:r>
      <w:r w:rsidR="003921E7">
        <w:rPr>
          <w:sz w:val="28"/>
          <w:szCs w:val="28"/>
          <w:lang w:val="uk-UA"/>
        </w:rPr>
        <w:t>10</w:t>
      </w:r>
      <w:r w:rsidR="004016E0">
        <w:rPr>
          <w:sz w:val="28"/>
          <w:szCs w:val="28"/>
          <w:lang w:val="uk-UA"/>
        </w:rPr>
        <w:t>.202</w:t>
      </w:r>
      <w:r w:rsidR="003921E7">
        <w:rPr>
          <w:sz w:val="28"/>
          <w:szCs w:val="28"/>
          <w:lang w:val="uk-UA"/>
        </w:rPr>
        <w:t>3</w:t>
      </w:r>
    </w:p>
    <w:p w:rsidR="00E460AD" w:rsidRPr="00332F06" w:rsidRDefault="00A845B8" w:rsidP="00E460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E460AD" w:rsidRPr="00332F06">
        <w:rPr>
          <w:sz w:val="28"/>
          <w:szCs w:val="28"/>
          <w:lang w:val="uk-UA"/>
        </w:rPr>
        <w:t>. </w:t>
      </w:r>
      <w:r w:rsidR="004016E0" w:rsidRPr="004016E0">
        <w:rPr>
          <w:sz w:val="28"/>
          <w:szCs w:val="28"/>
          <w:lang w:val="uk-UA"/>
        </w:rPr>
        <w:t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наказ на сайті Департаменту освіти</w:t>
      </w:r>
      <w:r w:rsidR="00E460AD" w:rsidRPr="00332F06">
        <w:rPr>
          <w:sz w:val="28"/>
          <w:szCs w:val="28"/>
          <w:lang w:val="uk-UA"/>
        </w:rPr>
        <w:t xml:space="preserve">. </w:t>
      </w:r>
    </w:p>
    <w:p w:rsidR="00E460AD" w:rsidRPr="00332F06" w:rsidRDefault="00E460AD" w:rsidP="005E5FA6">
      <w:pPr>
        <w:ind w:firstLine="709"/>
        <w:jc w:val="right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 xml:space="preserve">До </w:t>
      </w:r>
      <w:r w:rsidR="008609B4">
        <w:rPr>
          <w:sz w:val="28"/>
          <w:szCs w:val="28"/>
          <w:lang w:val="uk-UA"/>
        </w:rPr>
        <w:t>2</w:t>
      </w:r>
      <w:r w:rsidR="004016E0">
        <w:rPr>
          <w:sz w:val="28"/>
          <w:szCs w:val="28"/>
          <w:lang w:val="uk-UA"/>
        </w:rPr>
        <w:t>5</w:t>
      </w:r>
      <w:r w:rsidRPr="00332F06">
        <w:rPr>
          <w:sz w:val="28"/>
          <w:szCs w:val="28"/>
          <w:lang w:val="uk-UA"/>
        </w:rPr>
        <w:t>.</w:t>
      </w:r>
      <w:r w:rsidR="003921E7">
        <w:rPr>
          <w:sz w:val="28"/>
          <w:szCs w:val="28"/>
          <w:lang w:val="uk-UA"/>
        </w:rPr>
        <w:t>10</w:t>
      </w:r>
      <w:r w:rsidR="004016E0">
        <w:rPr>
          <w:sz w:val="28"/>
          <w:szCs w:val="28"/>
          <w:lang w:val="uk-UA"/>
        </w:rPr>
        <w:t>.202</w:t>
      </w:r>
      <w:r w:rsidR="003921E7">
        <w:rPr>
          <w:sz w:val="28"/>
          <w:szCs w:val="28"/>
          <w:lang w:val="uk-UA"/>
        </w:rPr>
        <w:t>3</w:t>
      </w:r>
    </w:p>
    <w:p w:rsidR="00A845B8" w:rsidRPr="00A845B8" w:rsidRDefault="00A845B8" w:rsidP="00E460AD">
      <w:pPr>
        <w:ind w:firstLine="709"/>
        <w:jc w:val="both"/>
        <w:rPr>
          <w:sz w:val="20"/>
          <w:szCs w:val="28"/>
          <w:lang w:val="uk-UA"/>
        </w:rPr>
      </w:pPr>
    </w:p>
    <w:p w:rsidR="00E460AD" w:rsidRPr="00332F06" w:rsidRDefault="00A845B8" w:rsidP="00E460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460AD" w:rsidRPr="00332F06">
        <w:rPr>
          <w:sz w:val="28"/>
          <w:szCs w:val="28"/>
          <w:lang w:val="uk-UA"/>
        </w:rPr>
        <w:t xml:space="preserve">. Контроль за виконанням наказу покласти на заступника директора </w:t>
      </w:r>
      <w:r w:rsidR="005E5FA6" w:rsidRPr="00332F06">
        <w:rPr>
          <w:sz w:val="28"/>
          <w:szCs w:val="28"/>
          <w:lang w:val="uk-UA"/>
        </w:rPr>
        <w:t xml:space="preserve">Департаменту освіти </w:t>
      </w:r>
      <w:proofErr w:type="spellStart"/>
      <w:r w:rsidR="004016E0" w:rsidRPr="004016E0">
        <w:rPr>
          <w:sz w:val="28"/>
          <w:szCs w:val="28"/>
          <w:lang w:val="uk-UA"/>
        </w:rPr>
        <w:t>Примак</w:t>
      </w:r>
      <w:proofErr w:type="spellEnd"/>
      <w:r w:rsidR="004016E0" w:rsidRPr="004016E0">
        <w:rPr>
          <w:sz w:val="28"/>
          <w:szCs w:val="28"/>
          <w:lang w:val="uk-UA"/>
        </w:rPr>
        <w:t xml:space="preserve"> Т.М.</w:t>
      </w:r>
    </w:p>
    <w:p w:rsidR="00DD6CE0" w:rsidRPr="00332F06" w:rsidRDefault="00DD6CE0" w:rsidP="00E460AD">
      <w:pPr>
        <w:ind w:firstLine="709"/>
        <w:jc w:val="both"/>
        <w:rPr>
          <w:sz w:val="28"/>
          <w:szCs w:val="28"/>
          <w:lang w:val="uk-UA"/>
        </w:rPr>
      </w:pPr>
    </w:p>
    <w:p w:rsidR="00DD6CE0" w:rsidRPr="00332F06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7301D8" w:rsidRDefault="007301D8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DD6CE0" w:rsidRPr="00332F06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332F06">
        <w:rPr>
          <w:sz w:val="28"/>
          <w:szCs w:val="28"/>
          <w:lang w:val="uk-UA"/>
        </w:rPr>
        <w:t>Директор Департаменту освіти</w:t>
      </w:r>
      <w:r w:rsidRPr="00332F06">
        <w:rPr>
          <w:sz w:val="28"/>
          <w:szCs w:val="28"/>
          <w:lang w:val="uk-UA"/>
        </w:rPr>
        <w:tab/>
        <w:t xml:space="preserve">    </w:t>
      </w:r>
      <w:r w:rsidR="00C33FE2" w:rsidRPr="00C33FE2">
        <w:rPr>
          <w:sz w:val="28"/>
          <w:szCs w:val="28"/>
          <w:lang w:val="uk-UA"/>
        </w:rPr>
        <w:t>О. І. ДЕМЕНКО</w:t>
      </w:r>
    </w:p>
    <w:p w:rsidR="00DD6CE0" w:rsidRPr="00332F06" w:rsidRDefault="00DD6CE0" w:rsidP="00DD6CE0">
      <w:pPr>
        <w:rPr>
          <w:sz w:val="28"/>
          <w:szCs w:val="28"/>
          <w:lang w:val="uk-UA"/>
        </w:rPr>
      </w:pPr>
    </w:p>
    <w:p w:rsidR="00DD6CE0" w:rsidRPr="00332F06" w:rsidRDefault="00DD6CE0" w:rsidP="00DD6CE0">
      <w:pPr>
        <w:rPr>
          <w:sz w:val="28"/>
          <w:szCs w:val="28"/>
          <w:lang w:val="uk-UA"/>
        </w:rPr>
      </w:pPr>
    </w:p>
    <w:tbl>
      <w:tblPr>
        <w:tblW w:w="1102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004"/>
        <w:gridCol w:w="3368"/>
        <w:gridCol w:w="3654"/>
      </w:tblGrid>
      <w:tr w:rsidR="00C33FE2" w:rsidRPr="00C33FE2" w:rsidTr="00FB1C16">
        <w:tc>
          <w:tcPr>
            <w:tcW w:w="4004" w:type="dxa"/>
            <w:hideMark/>
          </w:tcPr>
          <w:p w:rsidR="00C33FE2" w:rsidRPr="00C33FE2" w:rsidRDefault="00C33FE2" w:rsidP="00C33FE2">
            <w:pPr>
              <w:ind w:left="352" w:hanging="142"/>
              <w:rPr>
                <w:sz w:val="28"/>
                <w:szCs w:val="28"/>
                <w:lang w:val="uk-UA"/>
              </w:rPr>
            </w:pPr>
            <w:r w:rsidRPr="00C33FE2">
              <w:rPr>
                <w:sz w:val="28"/>
                <w:szCs w:val="28"/>
                <w:lang w:val="uk-UA"/>
              </w:rPr>
              <w:t>З наказом ознайомлені:</w:t>
            </w:r>
          </w:p>
          <w:p w:rsidR="00C33FE2" w:rsidRPr="00C33FE2" w:rsidRDefault="00C33FE2" w:rsidP="00C33FE2">
            <w:pPr>
              <w:ind w:left="352" w:hanging="142"/>
              <w:rPr>
                <w:sz w:val="28"/>
                <w:szCs w:val="28"/>
                <w:lang w:val="uk-UA"/>
              </w:rPr>
            </w:pPr>
          </w:p>
          <w:p w:rsidR="00C33FE2" w:rsidRPr="00C33FE2" w:rsidRDefault="00C33FE2" w:rsidP="00C33FE2">
            <w:pPr>
              <w:ind w:left="352" w:hanging="142"/>
              <w:rPr>
                <w:sz w:val="28"/>
                <w:szCs w:val="28"/>
                <w:lang w:val="uk-UA"/>
              </w:rPr>
            </w:pPr>
          </w:p>
        </w:tc>
        <w:tc>
          <w:tcPr>
            <w:tcW w:w="3368" w:type="dxa"/>
            <w:hideMark/>
          </w:tcPr>
          <w:p w:rsidR="004016E0" w:rsidRDefault="004016E0" w:rsidP="00FB1C16">
            <w:pPr>
              <w:ind w:left="1139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Т.М. </w:t>
            </w:r>
            <w:r w:rsidRPr="004016E0">
              <w:rPr>
                <w:rFonts w:eastAsia="Calibri"/>
                <w:sz w:val="28"/>
                <w:szCs w:val="28"/>
                <w:lang w:val="uk-UA"/>
              </w:rPr>
              <w:t xml:space="preserve">Примак </w:t>
            </w:r>
          </w:p>
          <w:p w:rsidR="00C33FE2" w:rsidRPr="00C33FE2" w:rsidRDefault="004016E0" w:rsidP="00FB1C16">
            <w:pPr>
              <w:ind w:left="1139"/>
              <w:jc w:val="both"/>
              <w:rPr>
                <w:sz w:val="28"/>
                <w:szCs w:val="28"/>
              </w:rPr>
            </w:pPr>
            <w:r w:rsidRPr="004016E0">
              <w:rPr>
                <w:sz w:val="28"/>
                <w:szCs w:val="28"/>
                <w:lang w:val="uk-UA"/>
              </w:rPr>
              <w:t>А.С. Дулова</w:t>
            </w:r>
          </w:p>
          <w:p w:rsidR="00C33FE2" w:rsidRPr="00C33FE2" w:rsidRDefault="00C33FE2" w:rsidP="00FB1C16">
            <w:pPr>
              <w:ind w:left="1139"/>
              <w:jc w:val="both"/>
              <w:rPr>
                <w:sz w:val="28"/>
                <w:szCs w:val="28"/>
                <w:lang w:val="uk-UA"/>
              </w:rPr>
            </w:pPr>
            <w:r w:rsidRPr="00C33FE2">
              <w:rPr>
                <w:sz w:val="28"/>
                <w:szCs w:val="28"/>
              </w:rPr>
              <w:t xml:space="preserve">Є.О. </w:t>
            </w:r>
            <w:proofErr w:type="spellStart"/>
            <w:r>
              <w:rPr>
                <w:sz w:val="28"/>
                <w:szCs w:val="28"/>
              </w:rPr>
              <w:t>Войтенк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3654" w:type="dxa"/>
          </w:tcPr>
          <w:p w:rsidR="00C33FE2" w:rsidRPr="00C33FE2" w:rsidRDefault="00C33FE2" w:rsidP="00C33FE2">
            <w:pPr>
              <w:ind w:left="498"/>
              <w:rPr>
                <w:sz w:val="20"/>
                <w:szCs w:val="20"/>
                <w:lang w:val="uk-UA"/>
              </w:rPr>
            </w:pPr>
          </w:p>
        </w:tc>
      </w:tr>
    </w:tbl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C33FE2" w:rsidRPr="00C33FE2" w:rsidRDefault="00C33FE2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F13818" w:rsidRDefault="00F13818" w:rsidP="00C33FE2">
      <w:pPr>
        <w:rPr>
          <w:bCs/>
          <w:sz w:val="20"/>
          <w:szCs w:val="20"/>
          <w:lang w:val="uk-UA"/>
        </w:rPr>
      </w:pPr>
    </w:p>
    <w:p w:rsidR="00C33FE2" w:rsidRPr="00C33FE2" w:rsidRDefault="0004024F" w:rsidP="00C33FE2">
      <w:pPr>
        <w:rPr>
          <w:bCs/>
          <w:sz w:val="20"/>
          <w:szCs w:val="20"/>
          <w:lang w:val="uk-UA"/>
        </w:rPr>
      </w:pPr>
      <w:r w:rsidRPr="00FB1C16">
        <w:rPr>
          <w:bCs/>
          <w:sz w:val="20"/>
          <w:szCs w:val="20"/>
          <w:lang w:val="uk-UA"/>
        </w:rPr>
        <w:t>Дулова</w:t>
      </w:r>
      <w:r>
        <w:rPr>
          <w:bCs/>
          <w:sz w:val="20"/>
          <w:szCs w:val="20"/>
          <w:lang w:val="uk-UA"/>
        </w:rPr>
        <w:t xml:space="preserve"> </w:t>
      </w:r>
    </w:p>
    <w:p w:rsidR="00C33FE2" w:rsidRPr="00C33FE2" w:rsidRDefault="00C340FF" w:rsidP="00C33FE2">
      <w:pPr>
        <w:rPr>
          <w:bCs/>
          <w:sz w:val="20"/>
          <w:szCs w:val="20"/>
          <w:lang w:val="uk-UA"/>
        </w:rPr>
      </w:pPr>
      <w:proofErr w:type="spellStart"/>
      <w:r>
        <w:rPr>
          <w:bCs/>
          <w:sz w:val="20"/>
          <w:szCs w:val="20"/>
          <w:lang w:val="uk-UA"/>
        </w:rPr>
        <w:t>Гостиннікова</w:t>
      </w:r>
      <w:proofErr w:type="spellEnd"/>
      <w:r>
        <w:rPr>
          <w:bCs/>
          <w:sz w:val="20"/>
          <w:szCs w:val="20"/>
          <w:lang w:val="uk-UA"/>
        </w:rPr>
        <w:t xml:space="preserve"> 099-4326-889</w:t>
      </w:r>
    </w:p>
    <w:p w:rsidR="00DD6CE0" w:rsidRPr="00332F06" w:rsidRDefault="00DD6CE0" w:rsidP="00C33FE2">
      <w:pPr>
        <w:rPr>
          <w:sz w:val="20"/>
          <w:szCs w:val="20"/>
          <w:lang w:val="uk-UA"/>
        </w:rPr>
      </w:pPr>
    </w:p>
    <w:sectPr w:rsidR="00DD6CE0" w:rsidRPr="00332F06" w:rsidSect="00E53892">
      <w:headerReference w:type="default" r:id="rId10"/>
      <w:pgSz w:w="11906" w:h="16838"/>
      <w:pgMar w:top="1418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77" w:rsidRDefault="00407E77" w:rsidP="00F10913">
      <w:r>
        <w:separator/>
      </w:r>
    </w:p>
  </w:endnote>
  <w:endnote w:type="continuationSeparator" w:id="0">
    <w:p w:rsidR="00407E77" w:rsidRDefault="00407E77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77" w:rsidRDefault="00407E77" w:rsidP="00F10913">
      <w:r>
        <w:separator/>
      </w:r>
    </w:p>
  </w:footnote>
  <w:footnote w:type="continuationSeparator" w:id="0">
    <w:p w:rsidR="00407E77" w:rsidRDefault="00407E77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887958"/>
      <w:docPartObj>
        <w:docPartGallery w:val="Page Numbers (Top of Page)"/>
        <w:docPartUnique/>
      </w:docPartObj>
    </w:sdtPr>
    <w:sdtEndPr/>
    <w:sdtContent>
      <w:p w:rsidR="00F10913" w:rsidRDefault="003718BF">
        <w:pPr>
          <w:pStyle w:val="a4"/>
          <w:jc w:val="center"/>
        </w:pPr>
        <w:r>
          <w:fldChar w:fldCharType="begin"/>
        </w:r>
        <w:r w:rsidR="00F10913">
          <w:instrText>PAGE   \* MERGEFORMAT</w:instrText>
        </w:r>
        <w:r>
          <w:fldChar w:fldCharType="separate"/>
        </w:r>
        <w:r w:rsidR="00974252">
          <w:rPr>
            <w:noProof/>
          </w:rPr>
          <w:t>3</w:t>
        </w:r>
        <w:r>
          <w:fldChar w:fldCharType="end"/>
        </w:r>
      </w:p>
    </w:sdtContent>
  </w:sdt>
  <w:p w:rsidR="00F10913" w:rsidRDefault="00F109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B1670"/>
    <w:multiLevelType w:val="hybridMultilevel"/>
    <w:tmpl w:val="E1C6F9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>
    <w:nsid w:val="5E6C2386"/>
    <w:multiLevelType w:val="hybridMultilevel"/>
    <w:tmpl w:val="09BE03AA"/>
    <w:lvl w:ilvl="0" w:tplc="ADE009D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E514DBDE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  <w:color w:val="auto"/>
      </w:rPr>
    </w:lvl>
    <w:lvl w:ilvl="3" w:tplc="89DA0146">
      <w:start w:val="10"/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FA"/>
    <w:rsid w:val="000063A3"/>
    <w:rsid w:val="00017E01"/>
    <w:rsid w:val="00023089"/>
    <w:rsid w:val="0004024F"/>
    <w:rsid w:val="00041178"/>
    <w:rsid w:val="00082E70"/>
    <w:rsid w:val="000A11D9"/>
    <w:rsid w:val="000C187E"/>
    <w:rsid w:val="000E05B2"/>
    <w:rsid w:val="000F74D5"/>
    <w:rsid w:val="00113423"/>
    <w:rsid w:val="0012139D"/>
    <w:rsid w:val="001C7A81"/>
    <w:rsid w:val="001D12E2"/>
    <w:rsid w:val="001D60CD"/>
    <w:rsid w:val="00210278"/>
    <w:rsid w:val="00271E75"/>
    <w:rsid w:val="00275ACF"/>
    <w:rsid w:val="002A5FDE"/>
    <w:rsid w:val="002A6D45"/>
    <w:rsid w:val="002B37E2"/>
    <w:rsid w:val="002E60CB"/>
    <w:rsid w:val="002E6216"/>
    <w:rsid w:val="00300FFE"/>
    <w:rsid w:val="003028EA"/>
    <w:rsid w:val="00332F06"/>
    <w:rsid w:val="00337F7D"/>
    <w:rsid w:val="003525DB"/>
    <w:rsid w:val="00353232"/>
    <w:rsid w:val="00353F44"/>
    <w:rsid w:val="003718BF"/>
    <w:rsid w:val="00375312"/>
    <w:rsid w:val="00375471"/>
    <w:rsid w:val="00377EC7"/>
    <w:rsid w:val="00384985"/>
    <w:rsid w:val="00387958"/>
    <w:rsid w:val="003921E7"/>
    <w:rsid w:val="003F0474"/>
    <w:rsid w:val="004016E0"/>
    <w:rsid w:val="00407E77"/>
    <w:rsid w:val="00431418"/>
    <w:rsid w:val="00441AC9"/>
    <w:rsid w:val="00446790"/>
    <w:rsid w:val="00474C77"/>
    <w:rsid w:val="004A182E"/>
    <w:rsid w:val="004B5D85"/>
    <w:rsid w:val="004D3C1F"/>
    <w:rsid w:val="004E16FA"/>
    <w:rsid w:val="004F13D9"/>
    <w:rsid w:val="004F6426"/>
    <w:rsid w:val="00520E96"/>
    <w:rsid w:val="00534A5E"/>
    <w:rsid w:val="00537211"/>
    <w:rsid w:val="00540915"/>
    <w:rsid w:val="005418F1"/>
    <w:rsid w:val="00570BDD"/>
    <w:rsid w:val="0058548E"/>
    <w:rsid w:val="0059490B"/>
    <w:rsid w:val="005E1B77"/>
    <w:rsid w:val="005E5FA6"/>
    <w:rsid w:val="005F6C06"/>
    <w:rsid w:val="00600C32"/>
    <w:rsid w:val="006141FC"/>
    <w:rsid w:val="006201F3"/>
    <w:rsid w:val="00631608"/>
    <w:rsid w:val="00641922"/>
    <w:rsid w:val="00681E07"/>
    <w:rsid w:val="006C01F6"/>
    <w:rsid w:val="006D4023"/>
    <w:rsid w:val="006E784B"/>
    <w:rsid w:val="006F422C"/>
    <w:rsid w:val="006F5CDC"/>
    <w:rsid w:val="00701900"/>
    <w:rsid w:val="00710238"/>
    <w:rsid w:val="00722BE7"/>
    <w:rsid w:val="00723DA1"/>
    <w:rsid w:val="007301D8"/>
    <w:rsid w:val="00754022"/>
    <w:rsid w:val="00757D0D"/>
    <w:rsid w:val="00764ED2"/>
    <w:rsid w:val="00780F71"/>
    <w:rsid w:val="007B32A6"/>
    <w:rsid w:val="007C08C2"/>
    <w:rsid w:val="007C0CE2"/>
    <w:rsid w:val="007C2519"/>
    <w:rsid w:val="007C689E"/>
    <w:rsid w:val="007F729D"/>
    <w:rsid w:val="0085223A"/>
    <w:rsid w:val="008609B4"/>
    <w:rsid w:val="00886851"/>
    <w:rsid w:val="00893234"/>
    <w:rsid w:val="008A778E"/>
    <w:rsid w:val="008B1BD2"/>
    <w:rsid w:val="008B484A"/>
    <w:rsid w:val="008D3255"/>
    <w:rsid w:val="0091608E"/>
    <w:rsid w:val="009433C7"/>
    <w:rsid w:val="0094660C"/>
    <w:rsid w:val="00960377"/>
    <w:rsid w:val="00961534"/>
    <w:rsid w:val="00961D27"/>
    <w:rsid w:val="00974252"/>
    <w:rsid w:val="00990CDC"/>
    <w:rsid w:val="009A12BB"/>
    <w:rsid w:val="009B23F9"/>
    <w:rsid w:val="00A21646"/>
    <w:rsid w:val="00A4424C"/>
    <w:rsid w:val="00A845B8"/>
    <w:rsid w:val="00AB43AA"/>
    <w:rsid w:val="00AC325E"/>
    <w:rsid w:val="00AC49D3"/>
    <w:rsid w:val="00AC66B7"/>
    <w:rsid w:val="00AD1388"/>
    <w:rsid w:val="00AD4C52"/>
    <w:rsid w:val="00AD716B"/>
    <w:rsid w:val="00AF544A"/>
    <w:rsid w:val="00B27CDA"/>
    <w:rsid w:val="00B4282C"/>
    <w:rsid w:val="00B65899"/>
    <w:rsid w:val="00B83844"/>
    <w:rsid w:val="00B87E16"/>
    <w:rsid w:val="00BA349C"/>
    <w:rsid w:val="00BA63BE"/>
    <w:rsid w:val="00BB3A88"/>
    <w:rsid w:val="00BC6004"/>
    <w:rsid w:val="00BE0117"/>
    <w:rsid w:val="00C036A4"/>
    <w:rsid w:val="00C16A06"/>
    <w:rsid w:val="00C33FE2"/>
    <w:rsid w:val="00C340FF"/>
    <w:rsid w:val="00C44290"/>
    <w:rsid w:val="00C74E9F"/>
    <w:rsid w:val="00CA5FBE"/>
    <w:rsid w:val="00D07521"/>
    <w:rsid w:val="00D107AA"/>
    <w:rsid w:val="00D17040"/>
    <w:rsid w:val="00D7350E"/>
    <w:rsid w:val="00D9425D"/>
    <w:rsid w:val="00D96363"/>
    <w:rsid w:val="00D97A09"/>
    <w:rsid w:val="00DA1912"/>
    <w:rsid w:val="00DA254E"/>
    <w:rsid w:val="00DB1007"/>
    <w:rsid w:val="00DB147A"/>
    <w:rsid w:val="00DC1314"/>
    <w:rsid w:val="00DC1CA1"/>
    <w:rsid w:val="00DD6CE0"/>
    <w:rsid w:val="00DF04F6"/>
    <w:rsid w:val="00DF544D"/>
    <w:rsid w:val="00E2670B"/>
    <w:rsid w:val="00E460AD"/>
    <w:rsid w:val="00E52F79"/>
    <w:rsid w:val="00E53892"/>
    <w:rsid w:val="00E74FCA"/>
    <w:rsid w:val="00E822AD"/>
    <w:rsid w:val="00EA1EB8"/>
    <w:rsid w:val="00EE1876"/>
    <w:rsid w:val="00EE40E3"/>
    <w:rsid w:val="00EF2A14"/>
    <w:rsid w:val="00EF6DE2"/>
    <w:rsid w:val="00F10913"/>
    <w:rsid w:val="00F13818"/>
    <w:rsid w:val="00F976DD"/>
    <w:rsid w:val="00FB1C16"/>
    <w:rsid w:val="00FB1DE4"/>
    <w:rsid w:val="00FD50B9"/>
    <w:rsid w:val="00FE6596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2B37E2"/>
    <w:pPr>
      <w:ind w:firstLine="426"/>
      <w:jc w:val="both"/>
    </w:pPr>
    <w:rPr>
      <w:sz w:val="28"/>
      <w:szCs w:val="20"/>
      <w:lang w:val="uk-UA" w:eastAsia="x-none"/>
    </w:rPr>
  </w:style>
  <w:style w:type="character" w:customStyle="1" w:styleId="ac">
    <w:name w:val="Основной текст с отступом Знак"/>
    <w:basedOn w:val="a0"/>
    <w:link w:val="ab"/>
    <w:rsid w:val="002B37E2"/>
    <w:rPr>
      <w:rFonts w:ascii="Times New Roman" w:eastAsia="Times New Roman" w:hAnsi="Times New Roman" w:cs="Times New Roman"/>
      <w:sz w:val="28"/>
      <w:szCs w:val="20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Zverdvd.org</cp:lastModifiedBy>
  <cp:revision>80</cp:revision>
  <cp:lastPrinted>2023-10-23T10:57:00Z</cp:lastPrinted>
  <dcterms:created xsi:type="dcterms:W3CDTF">2016-12-27T07:36:00Z</dcterms:created>
  <dcterms:modified xsi:type="dcterms:W3CDTF">2023-10-25T06:59:00Z</dcterms:modified>
</cp:coreProperties>
</file>