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8E6" w:rsidRDefault="00CE68E6">
      <w:pPr>
        <w:pStyle w:val="10"/>
        <w:framePr w:wrap="none" w:vAnchor="page" w:hAnchor="page" w:x="997" w:y="1501"/>
        <w:shd w:val="clear" w:color="auto" w:fill="auto"/>
        <w:spacing w:line="350" w:lineRule="exact"/>
      </w:pPr>
      <w:bookmarkStart w:id="0" w:name="bookmark0"/>
      <w:r>
        <w:t>ПИТАННЯ IX ВСЕУКРАЇНСЬКОГО ТУРНІРУ ЮНИХ ГЕОГРАФІВ</w:t>
      </w:r>
      <w:bookmarkEnd w:id="0"/>
    </w:p>
    <w:p w:rsidR="00CE68E6" w:rsidRDefault="00CE68E6">
      <w:pPr>
        <w:pStyle w:val="11"/>
        <w:framePr w:w="4723" w:h="13023" w:hRule="exact" w:wrap="none" w:vAnchor="page" w:hAnchor="page" w:x="963" w:y="2175"/>
        <w:numPr>
          <w:ilvl w:val="0"/>
          <w:numId w:val="1"/>
        </w:numPr>
        <w:shd w:val="clear" w:color="auto" w:fill="auto"/>
        <w:tabs>
          <w:tab w:val="left" w:pos="543"/>
        </w:tabs>
        <w:ind w:left="20" w:right="20" w:firstLine="240"/>
      </w:pPr>
      <w:r>
        <w:t xml:space="preserve">Міжнародний стратиграфічний комітет (МСК) наприкінці 2000 р. прийняв рішення вважати час з початку другого кварталу 2001 р. новим геологічним періодом у складі кайнозойської ери. Період назвали </w:t>
      </w:r>
      <w:proofErr w:type="spellStart"/>
      <w:r>
        <w:t>п’ятеричним</w:t>
      </w:r>
      <w:proofErr w:type="spellEnd"/>
      <w:r>
        <w:t xml:space="preserve"> </w:t>
      </w:r>
      <w:r w:rsidRPr="000A68C0">
        <w:t>(</w:t>
      </w:r>
      <w:r>
        <w:rPr>
          <w:lang w:val="en-US"/>
        </w:rPr>
        <w:t>F</w:t>
      </w:r>
      <w:r w:rsidRPr="000A68C0">
        <w:t xml:space="preserve">), </w:t>
      </w:r>
      <w:r>
        <w:t xml:space="preserve">або </w:t>
      </w:r>
      <w:proofErr w:type="spellStart"/>
      <w:r>
        <w:t>техногеном</w:t>
      </w:r>
      <w:proofErr w:type="spellEnd"/>
      <w:r>
        <w:t>. Тепер усі держави зобов’язані кожні 5 років подавати до МСК звіт про об</w:t>
      </w:r>
      <w:r>
        <w:softHyphen/>
        <w:t xml:space="preserve">сяги здійснених гірничих робіт, які за складом породи, у якій кількості і звідки переміщені, де ними утворені товщі </w:t>
      </w:r>
      <w:proofErr w:type="spellStart"/>
      <w:r>
        <w:t>п’ятеричних</w:t>
      </w:r>
      <w:proofErr w:type="spellEnd"/>
      <w:r>
        <w:t xml:space="preserve">, або </w:t>
      </w:r>
      <w:proofErr w:type="spellStart"/>
      <w:r>
        <w:t>техногенових</w:t>
      </w:r>
      <w:proofErr w:type="spellEnd"/>
      <w:r>
        <w:t xml:space="preserve">, відкладів. Що, на вашу думку, спонукало вчених до такого рішення? Де в Україні найпоширенішими є </w:t>
      </w:r>
      <w:proofErr w:type="spellStart"/>
      <w:r>
        <w:t>техногенові</w:t>
      </w:r>
      <w:proofErr w:type="spellEnd"/>
      <w:r>
        <w:t xml:space="preserve"> відкла</w:t>
      </w:r>
      <w:r>
        <w:softHyphen/>
        <w:t>ди? Який їх склад, походження?</w:t>
      </w:r>
    </w:p>
    <w:p w:rsidR="00CE68E6" w:rsidRDefault="00CE68E6">
      <w:pPr>
        <w:pStyle w:val="20"/>
        <w:framePr w:w="4723" w:h="13023" w:hRule="exact" w:wrap="none" w:vAnchor="page" w:hAnchor="page" w:x="963" w:y="2175"/>
        <w:shd w:val="clear" w:color="auto" w:fill="auto"/>
        <w:ind w:right="20"/>
      </w:pPr>
      <w:r>
        <w:t>О. І. Грінченко, м. Харків</w:t>
      </w:r>
    </w:p>
    <w:p w:rsidR="00CE68E6" w:rsidRDefault="00CE68E6">
      <w:pPr>
        <w:pStyle w:val="11"/>
        <w:framePr w:w="4723" w:h="13023" w:hRule="exact" w:wrap="none" w:vAnchor="page" w:hAnchor="page" w:x="963" w:y="2175"/>
        <w:numPr>
          <w:ilvl w:val="0"/>
          <w:numId w:val="1"/>
        </w:numPr>
        <w:shd w:val="clear" w:color="auto" w:fill="auto"/>
        <w:tabs>
          <w:tab w:val="left" w:pos="514"/>
        </w:tabs>
        <w:ind w:left="20" w:right="20" w:firstLine="240"/>
      </w:pPr>
      <w:r>
        <w:t>Оцініть географію піратства минулого і сучас</w:t>
      </w:r>
      <w:r>
        <w:softHyphen/>
        <w:t>ності. Порівняйте райони найбільшої активності мор</w:t>
      </w:r>
      <w:r>
        <w:softHyphen/>
        <w:t>ських розбійників, причини виникнення, масштаби діяльності. Укажіть методи і способи боротьби з цим небезпечним явищем.</w:t>
      </w:r>
    </w:p>
    <w:p w:rsidR="00CE68E6" w:rsidRDefault="00CE68E6">
      <w:pPr>
        <w:pStyle w:val="11"/>
        <w:framePr w:w="4723" w:h="13023" w:hRule="exact" w:wrap="none" w:vAnchor="page" w:hAnchor="page" w:x="963" w:y="2175"/>
        <w:numPr>
          <w:ilvl w:val="0"/>
          <w:numId w:val="1"/>
        </w:numPr>
        <w:shd w:val="clear" w:color="auto" w:fill="auto"/>
        <w:tabs>
          <w:tab w:val="left" w:pos="486"/>
        </w:tabs>
        <w:ind w:left="20" w:right="20" w:firstLine="240"/>
      </w:pPr>
      <w:r>
        <w:t>У 2000 р. у підручнику «Економічна і соціальна географія України» Федір Дмитрович Заставний, зо</w:t>
      </w:r>
      <w:r>
        <w:softHyphen/>
        <w:t>крема, писав: «Поява на політичній карті Європи ве</w:t>
      </w:r>
      <w:r>
        <w:softHyphen/>
        <w:t>ликої незалежної України змінила геополітичні реалії Європи та світу. Це зумовлено тим, що наша країна має значний високоосвічений потенціал, великі мож</w:t>
      </w:r>
      <w:r>
        <w:softHyphen/>
        <w:t>ливості промислового і сільськогосподарського роз</w:t>
      </w:r>
      <w:r>
        <w:softHyphen/>
        <w:t>витку, а також вигідне географічне положення». Як можна прокоментувати твердження автора з висоти сучасності?</w:t>
      </w:r>
    </w:p>
    <w:p w:rsidR="00CE68E6" w:rsidRDefault="00CE68E6">
      <w:pPr>
        <w:pStyle w:val="20"/>
        <w:framePr w:w="4723" w:h="13023" w:hRule="exact" w:wrap="none" w:vAnchor="page" w:hAnchor="page" w:x="963" w:y="2175"/>
        <w:shd w:val="clear" w:color="auto" w:fill="auto"/>
        <w:tabs>
          <w:tab w:val="left" w:pos="269"/>
        </w:tabs>
        <w:ind w:right="20"/>
      </w:pPr>
      <w:r>
        <w:t>О.</w:t>
      </w:r>
      <w:r>
        <w:tab/>
        <w:t xml:space="preserve">М. </w:t>
      </w:r>
      <w:proofErr w:type="spellStart"/>
      <w:r>
        <w:t>Саввіч</w:t>
      </w:r>
      <w:proofErr w:type="spellEnd"/>
      <w:r>
        <w:t>, м. Харків</w:t>
      </w:r>
    </w:p>
    <w:p w:rsidR="00CE68E6" w:rsidRDefault="00CE68E6">
      <w:pPr>
        <w:pStyle w:val="11"/>
        <w:framePr w:w="4723" w:h="13023" w:hRule="exact" w:wrap="none" w:vAnchor="page" w:hAnchor="page" w:x="963" w:y="2175"/>
        <w:numPr>
          <w:ilvl w:val="0"/>
          <w:numId w:val="1"/>
        </w:numPr>
        <w:shd w:val="clear" w:color="auto" w:fill="auto"/>
        <w:tabs>
          <w:tab w:val="left" w:pos="514"/>
        </w:tabs>
        <w:ind w:left="20" w:right="20" w:firstLine="240"/>
      </w:pPr>
      <w:r>
        <w:t>Порівняйте суть понять: природне середовище та середовище життя людства. Як, на вашу думку, можна оцінити комфортність природного середовища та якість середовища життя людства?</w:t>
      </w:r>
    </w:p>
    <w:p w:rsidR="00CE68E6" w:rsidRDefault="00CE68E6">
      <w:pPr>
        <w:pStyle w:val="20"/>
        <w:framePr w:w="4723" w:h="13023" w:hRule="exact" w:wrap="none" w:vAnchor="page" w:hAnchor="page" w:x="963" w:y="2175"/>
        <w:shd w:val="clear" w:color="auto" w:fill="auto"/>
        <w:ind w:right="20"/>
      </w:pPr>
      <w:r>
        <w:rPr>
          <w:rStyle w:val="21"/>
          <w:rFonts w:eastAsia="Courier New"/>
          <w:lang w:val="uk-UA"/>
        </w:rPr>
        <w:t>Л</w:t>
      </w:r>
      <w:bookmarkStart w:id="1" w:name="_GoBack"/>
      <w:bookmarkEnd w:id="1"/>
      <w:r>
        <w:rPr>
          <w:rStyle w:val="21"/>
          <w:rFonts w:eastAsia="Courier New"/>
        </w:rPr>
        <w:t xml:space="preserve">.I. </w:t>
      </w:r>
      <w:proofErr w:type="spellStart"/>
      <w:r>
        <w:t>Зеленська</w:t>
      </w:r>
      <w:proofErr w:type="spellEnd"/>
      <w:r>
        <w:t xml:space="preserve">, </w:t>
      </w:r>
      <w:r>
        <w:rPr>
          <w:rStyle w:val="21"/>
          <w:rFonts w:eastAsia="Courier New"/>
          <w:lang w:val="uk-UA"/>
        </w:rPr>
        <w:t xml:space="preserve">м. </w:t>
      </w:r>
      <w:r>
        <w:t>Дніпропетровськ</w:t>
      </w:r>
    </w:p>
    <w:p w:rsidR="00CE68E6" w:rsidRDefault="00CE68E6">
      <w:pPr>
        <w:pStyle w:val="11"/>
        <w:framePr w:w="4723" w:h="13023" w:hRule="exact" w:wrap="none" w:vAnchor="page" w:hAnchor="page" w:x="963" w:y="2175"/>
        <w:numPr>
          <w:ilvl w:val="0"/>
          <w:numId w:val="1"/>
        </w:numPr>
        <w:shd w:val="clear" w:color="auto" w:fill="auto"/>
        <w:tabs>
          <w:tab w:val="left" w:pos="538"/>
        </w:tabs>
        <w:ind w:left="20" w:right="20" w:firstLine="240"/>
      </w:pPr>
      <w:r>
        <w:t xml:space="preserve">Відомо, що Америку відкривали неодноразово (вікінги. </w:t>
      </w:r>
      <w:proofErr w:type="gramStart"/>
      <w:r>
        <w:rPr>
          <w:lang w:val="ru-RU"/>
        </w:rPr>
        <w:t xml:space="preserve">Колумб, </w:t>
      </w:r>
      <w:r>
        <w:t>полінезійці...).</w:t>
      </w:r>
      <w:proofErr w:type="gramEnd"/>
      <w:r>
        <w:t xml:space="preserve"> З 1421 р. ще один народ веде суперечку щодо пріоритету </w:t>
      </w:r>
      <w:r>
        <w:rPr>
          <w:lang w:val="ru-RU"/>
        </w:rPr>
        <w:t xml:space="preserve">Колумба </w:t>
      </w:r>
      <w:r>
        <w:t>- ки</w:t>
      </w:r>
      <w:r>
        <w:softHyphen/>
        <w:t xml:space="preserve">тайці. Вагомим доказом є карта 1763 р. - копія карти 1418 </w:t>
      </w:r>
      <w:r>
        <w:rPr>
          <w:lang w:val="en-US"/>
        </w:rPr>
        <w:t>p</w:t>
      </w:r>
      <w:r w:rsidRPr="000A68C0">
        <w:rPr>
          <w:lang w:val="ru-RU"/>
        </w:rPr>
        <w:t xml:space="preserve">., </w:t>
      </w:r>
      <w:r>
        <w:t>на якій уже зображені Північна та Південна Америка. Кому з відкривачів ви надаєте перевагу від</w:t>
      </w:r>
      <w:r>
        <w:softHyphen/>
        <w:t xml:space="preserve">криття? </w:t>
      </w:r>
      <w:proofErr w:type="spellStart"/>
      <w:r>
        <w:t>Обгрунтуйте</w:t>
      </w:r>
      <w:proofErr w:type="spellEnd"/>
      <w:r>
        <w:t xml:space="preserve"> свою думку.</w:t>
      </w:r>
    </w:p>
    <w:p w:rsidR="00CE68E6" w:rsidRDefault="00CE68E6">
      <w:pPr>
        <w:pStyle w:val="20"/>
        <w:framePr w:w="4723" w:h="13023" w:hRule="exact" w:wrap="none" w:vAnchor="page" w:hAnchor="page" w:x="963" w:y="2175"/>
        <w:shd w:val="clear" w:color="auto" w:fill="auto"/>
        <w:ind w:left="1200" w:right="20"/>
      </w:pPr>
      <w:r>
        <w:t xml:space="preserve">Л. І. </w:t>
      </w:r>
      <w:proofErr w:type="spellStart"/>
      <w:r>
        <w:t>Зеленська</w:t>
      </w:r>
      <w:proofErr w:type="spellEnd"/>
      <w:r>
        <w:t xml:space="preserve">, м. Дніпропетровськ, Т.В. </w:t>
      </w:r>
      <w:proofErr w:type="spellStart"/>
      <w:r>
        <w:t>Ончева</w:t>
      </w:r>
      <w:proofErr w:type="spellEnd"/>
      <w:r>
        <w:t>, м. Горлівка</w:t>
      </w:r>
    </w:p>
    <w:p w:rsidR="00CE68E6" w:rsidRDefault="00CE68E6">
      <w:pPr>
        <w:pStyle w:val="11"/>
        <w:framePr w:w="4723" w:h="13023" w:hRule="exact" w:wrap="none" w:vAnchor="page" w:hAnchor="page" w:x="963" w:y="2175"/>
        <w:numPr>
          <w:ilvl w:val="0"/>
          <w:numId w:val="1"/>
        </w:numPr>
        <w:shd w:val="clear" w:color="auto" w:fill="auto"/>
        <w:tabs>
          <w:tab w:val="left" w:pos="529"/>
        </w:tabs>
        <w:ind w:left="20" w:right="20" w:firstLine="240"/>
      </w:pPr>
      <w:r>
        <w:t>Складіть прогноз змін соціально-економічного розвитку усього світу (транспортних мереж, зон аг</w:t>
      </w:r>
      <w:r>
        <w:softHyphen/>
        <w:t>ропромислового виробництва, видобувної промисло</w:t>
      </w:r>
      <w:r>
        <w:softHyphen/>
        <w:t>вості, умов життя населення тощо) за умов танення льодового покриву в Арктиці. Які країни виграють, а які програють від глобального потепління?</w:t>
      </w:r>
    </w:p>
    <w:p w:rsidR="00CE68E6" w:rsidRDefault="00CE68E6">
      <w:pPr>
        <w:pStyle w:val="11"/>
        <w:framePr w:w="4723" w:h="13023" w:hRule="exact" w:wrap="none" w:vAnchor="page" w:hAnchor="page" w:x="963" w:y="2175"/>
        <w:numPr>
          <w:ilvl w:val="0"/>
          <w:numId w:val="1"/>
        </w:numPr>
        <w:shd w:val="clear" w:color="auto" w:fill="auto"/>
        <w:tabs>
          <w:tab w:val="left" w:pos="495"/>
        </w:tabs>
        <w:ind w:left="20" w:right="20" w:firstLine="240"/>
      </w:pPr>
      <w:r>
        <w:t>Китай за останнє 20-річчя вийшов на провідні позиції майже в усіх галузях економіки та за обсяга</w:t>
      </w:r>
      <w:r>
        <w:softHyphen/>
        <w:t xml:space="preserve">ми </w:t>
      </w:r>
      <w:r>
        <w:rPr>
          <w:lang w:val="ru-RU"/>
        </w:rPr>
        <w:t xml:space="preserve">ВВП. </w:t>
      </w:r>
      <w:r>
        <w:t xml:space="preserve">Обґрунтуйте, чи можна країну відносити до розвинутих або </w:t>
      </w:r>
      <w:proofErr w:type="spellStart"/>
      <w:r>
        <w:t>високорозвинутих</w:t>
      </w:r>
      <w:proofErr w:type="spellEnd"/>
      <w:r>
        <w:t xml:space="preserve"> країн світу.</w:t>
      </w:r>
    </w:p>
    <w:p w:rsidR="00CE68E6" w:rsidRDefault="00CE68E6">
      <w:pPr>
        <w:pStyle w:val="20"/>
        <w:framePr w:w="4723" w:h="13023" w:hRule="exact" w:wrap="none" w:vAnchor="page" w:hAnchor="page" w:x="963" w:y="2175"/>
        <w:shd w:val="clear" w:color="auto" w:fill="auto"/>
        <w:tabs>
          <w:tab w:val="left" w:pos="274"/>
        </w:tabs>
        <w:ind w:right="20"/>
      </w:pPr>
      <w:r>
        <w:t>О.</w:t>
      </w:r>
      <w:r>
        <w:tab/>
        <w:t xml:space="preserve">Є. </w:t>
      </w:r>
      <w:r>
        <w:rPr>
          <w:lang w:val="ru-RU"/>
        </w:rPr>
        <w:t xml:space="preserve">Афанасьев, </w:t>
      </w:r>
      <w:proofErr w:type="gramStart"/>
      <w:r>
        <w:t>м</w:t>
      </w:r>
      <w:proofErr w:type="gramEnd"/>
      <w:r>
        <w:t>. Дніпропетровськ</w:t>
      </w:r>
    </w:p>
    <w:p w:rsidR="00CE68E6" w:rsidRDefault="00CE68E6">
      <w:pPr>
        <w:pStyle w:val="11"/>
        <w:framePr w:w="4723" w:h="13023" w:hRule="exact" w:wrap="none" w:vAnchor="page" w:hAnchor="page" w:x="963" w:y="2175"/>
        <w:numPr>
          <w:ilvl w:val="0"/>
          <w:numId w:val="1"/>
        </w:numPr>
        <w:shd w:val="clear" w:color="auto" w:fill="auto"/>
        <w:tabs>
          <w:tab w:val="left" w:pos="529"/>
        </w:tabs>
        <w:spacing w:line="240" w:lineRule="auto"/>
        <w:ind w:left="20" w:right="20" w:firstLine="240"/>
      </w:pPr>
      <w:r>
        <w:t>Існує вислів: «Найближчий космос ми знаємо краще, ніж глибини Світового океану». Чи вважаєте ви це твердження правильним? Чи потрібні людству дослідження Океану? Які саме дослідження мають стати пріоритетними?</w:t>
      </w:r>
    </w:p>
    <w:p w:rsidR="001D7902" w:rsidRDefault="00CE68E6" w:rsidP="001D7902">
      <w:pPr>
        <w:pStyle w:val="11"/>
        <w:framePr w:w="4723" w:h="13023" w:hRule="exact" w:wrap="none" w:vAnchor="page" w:hAnchor="page" w:x="963" w:y="2175"/>
        <w:numPr>
          <w:ilvl w:val="0"/>
          <w:numId w:val="1"/>
        </w:numPr>
        <w:shd w:val="clear" w:color="auto" w:fill="auto"/>
        <w:tabs>
          <w:tab w:val="left" w:pos="534"/>
        </w:tabs>
        <w:ind w:left="20" w:right="20"/>
      </w:pPr>
      <w:r>
        <w:t>Піщана коса Арабатська стрілка - унікальна акумулятивна форма рельєфу, природа якої потре</w:t>
      </w:r>
      <w:r>
        <w:softHyphen/>
        <w:t>бує охорони. З іншого боку, це перспективний район розвитку рекреації і освоєння корисних копалин, зо</w:t>
      </w:r>
      <w:r>
        <w:softHyphen/>
      </w:r>
      <w:r w:rsidR="001D7902">
        <w:t>крема природного газу, на шельфі Азовського моря. Запропонуйте власний проект раціонального приро</w:t>
      </w:r>
      <w:r w:rsidR="001D7902">
        <w:softHyphen/>
        <w:t>докористування в межах цієї території.</w:t>
      </w:r>
    </w:p>
    <w:p w:rsidR="001D7902" w:rsidRDefault="001D7902" w:rsidP="00424060">
      <w:pPr>
        <w:pStyle w:val="20"/>
        <w:framePr w:w="4723" w:h="13023" w:hRule="exact" w:wrap="none" w:vAnchor="page" w:hAnchor="page" w:x="963" w:y="2175"/>
        <w:shd w:val="clear" w:color="auto" w:fill="auto"/>
        <w:tabs>
          <w:tab w:val="left" w:pos="274"/>
        </w:tabs>
        <w:ind w:right="20"/>
      </w:pPr>
      <w:r>
        <w:t>Н.</w:t>
      </w:r>
      <w:r>
        <w:tab/>
        <w:t xml:space="preserve">О. </w:t>
      </w:r>
      <w:proofErr w:type="spellStart"/>
      <w:r>
        <w:t>Роскос</w:t>
      </w:r>
      <w:proofErr w:type="spellEnd"/>
      <w:r>
        <w:t>, м. Одеса</w:t>
      </w:r>
    </w:p>
    <w:p w:rsidR="001D7902" w:rsidRDefault="001D7902" w:rsidP="001D7902">
      <w:pPr>
        <w:pStyle w:val="11"/>
        <w:framePr w:w="4723" w:h="13023" w:hRule="exact" w:wrap="none" w:vAnchor="page" w:hAnchor="page" w:x="963" w:y="2175"/>
        <w:shd w:val="clear" w:color="auto" w:fill="auto"/>
        <w:tabs>
          <w:tab w:val="left" w:pos="534"/>
        </w:tabs>
        <w:ind w:left="260" w:right="20"/>
      </w:pPr>
    </w:p>
    <w:p w:rsidR="00CE68E6" w:rsidRDefault="00CE68E6">
      <w:pPr>
        <w:pStyle w:val="11"/>
        <w:framePr w:w="4733" w:h="13041" w:hRule="exact" w:wrap="none" w:vAnchor="page" w:hAnchor="page" w:x="5888" w:y="2181"/>
        <w:numPr>
          <w:ilvl w:val="0"/>
          <w:numId w:val="1"/>
        </w:numPr>
        <w:shd w:val="clear" w:color="auto" w:fill="auto"/>
        <w:tabs>
          <w:tab w:val="left" w:pos="606"/>
        </w:tabs>
        <w:ind w:left="20" w:right="20" w:firstLine="240"/>
      </w:pPr>
      <w:r>
        <w:t>Чи можна вважати, що ноосфера - це єдиний вихід людства в наступну епоху свого розвитку, а не згасання? Свою думку обґрунтуйте.</w:t>
      </w:r>
    </w:p>
    <w:p w:rsidR="00CE68E6" w:rsidRDefault="00CE68E6">
      <w:pPr>
        <w:pStyle w:val="20"/>
        <w:framePr w:w="4733" w:h="13041" w:hRule="exact" w:wrap="none" w:vAnchor="page" w:hAnchor="page" w:x="5888" w:y="2181"/>
        <w:shd w:val="clear" w:color="auto" w:fill="auto"/>
        <w:tabs>
          <w:tab w:val="left" w:pos="269"/>
        </w:tabs>
        <w:ind w:right="20"/>
      </w:pPr>
      <w:r>
        <w:t>О.</w:t>
      </w:r>
      <w:r>
        <w:tab/>
        <w:t xml:space="preserve">І. </w:t>
      </w:r>
      <w:r>
        <w:rPr>
          <w:lang w:val="ru-RU"/>
        </w:rPr>
        <w:t xml:space="preserve">Герман, </w:t>
      </w:r>
      <w:proofErr w:type="gramStart"/>
      <w:r>
        <w:t>м</w:t>
      </w:r>
      <w:proofErr w:type="gramEnd"/>
      <w:r>
        <w:t>. Макіївка</w:t>
      </w:r>
    </w:p>
    <w:p w:rsidR="00CE68E6" w:rsidRDefault="00CE68E6">
      <w:pPr>
        <w:pStyle w:val="11"/>
        <w:framePr w:w="4733" w:h="13041" w:hRule="exact" w:wrap="none" w:vAnchor="page" w:hAnchor="page" w:x="5888" w:y="2181"/>
        <w:numPr>
          <w:ilvl w:val="0"/>
          <w:numId w:val="1"/>
        </w:numPr>
        <w:shd w:val="clear" w:color="auto" w:fill="auto"/>
        <w:tabs>
          <w:tab w:val="left" w:pos="610"/>
        </w:tabs>
        <w:ind w:left="20" w:right="20" w:firstLine="240"/>
      </w:pPr>
      <w:r>
        <w:t>У 2012 р. відзначався ювілей видатного фла</w:t>
      </w:r>
      <w:r>
        <w:softHyphen/>
        <w:t xml:space="preserve">мандського картографа </w:t>
      </w:r>
      <w:proofErr w:type="spellStart"/>
      <w:r>
        <w:rPr>
          <w:lang w:val="ru-RU"/>
        </w:rPr>
        <w:t>Герарда</w:t>
      </w:r>
      <w:proofErr w:type="spellEnd"/>
      <w:r>
        <w:rPr>
          <w:lang w:val="ru-RU"/>
        </w:rPr>
        <w:t xml:space="preserve"> Меркатора </w:t>
      </w:r>
      <w:r>
        <w:t>(1512 - 1594). Він зробив значний внесок у розвиток карто</w:t>
      </w:r>
      <w:r>
        <w:softHyphen/>
        <w:t>графічної науки. Які його відкриття використовуються й донині?</w:t>
      </w:r>
    </w:p>
    <w:p w:rsidR="00CE68E6" w:rsidRDefault="00CE68E6">
      <w:pPr>
        <w:pStyle w:val="11"/>
        <w:framePr w:w="4733" w:h="13041" w:hRule="exact" w:wrap="none" w:vAnchor="page" w:hAnchor="page" w:x="5888" w:y="2181"/>
        <w:numPr>
          <w:ilvl w:val="0"/>
          <w:numId w:val="1"/>
        </w:numPr>
        <w:shd w:val="clear" w:color="auto" w:fill="auto"/>
        <w:tabs>
          <w:tab w:val="left" w:pos="601"/>
        </w:tabs>
        <w:ind w:left="20" w:right="20" w:firstLine="240"/>
      </w:pPr>
      <w:r>
        <w:t>Стародавні карти демонструють рівень геогра</w:t>
      </w:r>
      <w:r>
        <w:softHyphen/>
        <w:t>фічних знань тієї епохи. Дослідіть і проілюструйте розвиток географічного освоєння світу за стародав</w:t>
      </w:r>
      <w:r>
        <w:softHyphen/>
        <w:t>німи картами.</w:t>
      </w:r>
    </w:p>
    <w:p w:rsidR="00CE68E6" w:rsidRDefault="00CE68E6">
      <w:pPr>
        <w:pStyle w:val="20"/>
        <w:framePr w:w="4733" w:h="13041" w:hRule="exact" w:wrap="none" w:vAnchor="page" w:hAnchor="page" w:x="5888" w:y="2181"/>
        <w:shd w:val="clear" w:color="auto" w:fill="auto"/>
        <w:ind w:right="20"/>
      </w:pPr>
      <w:r>
        <w:rPr>
          <w:lang w:val="ru-RU"/>
        </w:rPr>
        <w:t xml:space="preserve">Л. </w:t>
      </w:r>
      <w:r>
        <w:t>М. Даценко, м. Киї</w:t>
      </w:r>
      <w:proofErr w:type="gramStart"/>
      <w:r>
        <w:t>в</w:t>
      </w:r>
      <w:proofErr w:type="gramEnd"/>
    </w:p>
    <w:p w:rsidR="00CE68E6" w:rsidRDefault="00CE68E6">
      <w:pPr>
        <w:pStyle w:val="11"/>
        <w:framePr w:w="4733" w:h="13041" w:hRule="exact" w:wrap="none" w:vAnchor="page" w:hAnchor="page" w:x="5888" w:y="2181"/>
        <w:numPr>
          <w:ilvl w:val="0"/>
          <w:numId w:val="1"/>
        </w:numPr>
        <w:shd w:val="clear" w:color="auto" w:fill="auto"/>
        <w:tabs>
          <w:tab w:val="left" w:pos="615"/>
        </w:tabs>
        <w:ind w:left="20" w:right="20" w:firstLine="240"/>
      </w:pPr>
      <w:r>
        <w:t>Як відомо, на території Антарктиди розташо</w:t>
      </w:r>
      <w:r>
        <w:softHyphen/>
        <w:t xml:space="preserve">вано найбільше </w:t>
      </w:r>
      <w:proofErr w:type="spellStart"/>
      <w:r>
        <w:t>підльодове</w:t>
      </w:r>
      <w:proofErr w:type="spellEnd"/>
      <w:r>
        <w:t xml:space="preserve"> озеро </w:t>
      </w:r>
      <w:r>
        <w:rPr>
          <w:lang w:val="ru-RU"/>
        </w:rPr>
        <w:t xml:space="preserve">«Восток». </w:t>
      </w:r>
      <w:r>
        <w:t>Запропо</w:t>
      </w:r>
      <w:r>
        <w:softHyphen/>
        <w:t>нуйте проект проникнення крізь льодовикову товщу приладів заради відбору проб води. Проби необхідно взяти так, щоб захистити озеро та проби від контакту з сучасною атмосферою.</w:t>
      </w:r>
    </w:p>
    <w:p w:rsidR="00CE68E6" w:rsidRDefault="00CE68E6">
      <w:pPr>
        <w:pStyle w:val="11"/>
        <w:framePr w:w="4733" w:h="13041" w:hRule="exact" w:wrap="none" w:vAnchor="page" w:hAnchor="page" w:x="5888" w:y="2181"/>
        <w:numPr>
          <w:ilvl w:val="0"/>
          <w:numId w:val="1"/>
        </w:numPr>
        <w:shd w:val="clear" w:color="auto" w:fill="auto"/>
        <w:tabs>
          <w:tab w:val="left" w:pos="625"/>
        </w:tabs>
        <w:ind w:left="20" w:right="20" w:firstLine="240"/>
      </w:pPr>
      <w:r>
        <w:t>Ще більш як 100 років тому відомий літера</w:t>
      </w:r>
      <w:r>
        <w:softHyphen/>
        <w:t xml:space="preserve">турний герой </w:t>
      </w:r>
      <w:r>
        <w:rPr>
          <w:lang w:val="ru-RU"/>
        </w:rPr>
        <w:t xml:space="preserve">Жак </w:t>
      </w:r>
      <w:r>
        <w:t>Паганель висловлював велике за</w:t>
      </w:r>
      <w:r>
        <w:softHyphen/>
        <w:t>цікавлення майбутнім географії, а саме тим фактом, що на Землі скоро не буде чого відкривати. Чи не втратила наука про Землю свого минулого значення, чи не вичерпала своїх можливостей?</w:t>
      </w:r>
    </w:p>
    <w:p w:rsidR="00CE68E6" w:rsidRDefault="00CE68E6">
      <w:pPr>
        <w:pStyle w:val="11"/>
        <w:framePr w:w="4733" w:h="13041" w:hRule="exact" w:wrap="none" w:vAnchor="page" w:hAnchor="page" w:x="5888" w:y="2181"/>
        <w:numPr>
          <w:ilvl w:val="0"/>
          <w:numId w:val="1"/>
        </w:numPr>
        <w:shd w:val="clear" w:color="auto" w:fill="auto"/>
        <w:tabs>
          <w:tab w:val="left" w:pos="610"/>
        </w:tabs>
        <w:ind w:left="20" w:right="20" w:firstLine="240"/>
      </w:pPr>
      <w:r>
        <w:t xml:space="preserve">Якось на пляжі </w:t>
      </w:r>
      <w:r>
        <w:rPr>
          <w:lang w:val="en-US"/>
        </w:rPr>
        <w:t>State</w:t>
      </w:r>
      <w:r w:rsidRPr="000A68C0">
        <w:t xml:space="preserve"> </w:t>
      </w:r>
      <w:r>
        <w:rPr>
          <w:lang w:val="en-US"/>
        </w:rPr>
        <w:t>Beach</w:t>
      </w:r>
      <w:r w:rsidRPr="000A68C0">
        <w:t xml:space="preserve"> </w:t>
      </w:r>
      <w:r>
        <w:t xml:space="preserve">на узбережжі </w:t>
      </w:r>
      <w:r>
        <w:rPr>
          <w:lang w:val="en-US"/>
        </w:rPr>
        <w:t>Son</w:t>
      </w:r>
      <w:r w:rsidRPr="000A68C0">
        <w:t xml:space="preserve"> </w:t>
      </w:r>
      <w:proofErr w:type="spellStart"/>
      <w:r>
        <w:rPr>
          <w:lang w:val="en-US"/>
        </w:rPr>
        <w:t>Onofre</w:t>
      </w:r>
      <w:proofErr w:type="spellEnd"/>
      <w:r w:rsidRPr="000A68C0">
        <w:t xml:space="preserve"> </w:t>
      </w:r>
      <w:r>
        <w:t>відпочивальниця зн</w:t>
      </w:r>
      <w:r w:rsidR="001D7902">
        <w:t>айшла камінці. Вона їх по</w:t>
      </w:r>
      <w:r w:rsidR="001D7902">
        <w:softHyphen/>
        <w:t>клала</w:t>
      </w:r>
      <w:r w:rsidR="001D7902" w:rsidRPr="001D7902">
        <w:rPr>
          <w:lang w:val="ru-RU"/>
        </w:rPr>
        <w:t xml:space="preserve"> </w:t>
      </w:r>
      <w:r>
        <w:t>до кишені, де вони раптом спалахнули і завдали їй опіків. Що могло спричинити спалах камінців, зна</w:t>
      </w:r>
      <w:r>
        <w:softHyphen/>
        <w:t>йдених на популярному океанічному узбережжі?</w:t>
      </w:r>
    </w:p>
    <w:p w:rsidR="00CE68E6" w:rsidRDefault="00CE68E6">
      <w:pPr>
        <w:pStyle w:val="20"/>
        <w:framePr w:w="4733" w:h="13041" w:hRule="exact" w:wrap="none" w:vAnchor="page" w:hAnchor="page" w:x="5888" w:y="2181"/>
        <w:shd w:val="clear" w:color="auto" w:fill="auto"/>
        <w:ind w:right="20"/>
      </w:pPr>
      <w:r>
        <w:t xml:space="preserve">Т. В. </w:t>
      </w:r>
      <w:proofErr w:type="spellStart"/>
      <w:r>
        <w:t>Ончева</w:t>
      </w:r>
      <w:proofErr w:type="spellEnd"/>
      <w:r>
        <w:t>, м. Горлівка</w:t>
      </w:r>
    </w:p>
    <w:p w:rsidR="00CE68E6" w:rsidRDefault="00CE68E6">
      <w:pPr>
        <w:pStyle w:val="11"/>
        <w:framePr w:w="4733" w:h="13041" w:hRule="exact" w:wrap="none" w:vAnchor="page" w:hAnchor="page" w:x="5888" w:y="2181"/>
        <w:numPr>
          <w:ilvl w:val="0"/>
          <w:numId w:val="1"/>
        </w:numPr>
        <w:shd w:val="clear" w:color="auto" w:fill="auto"/>
        <w:tabs>
          <w:tab w:val="left" w:pos="610"/>
        </w:tabs>
        <w:ind w:left="20" w:right="20" w:firstLine="240"/>
      </w:pPr>
      <w:r>
        <w:t>Яка мотивація у держав, що висловили тери</w:t>
      </w:r>
      <w:r>
        <w:softHyphen/>
        <w:t>торіальні претензії в Антарктиді? Поясніть сучасний статус цієї частини світу. Чи можливою є його зміна в майбутньому?</w:t>
      </w:r>
    </w:p>
    <w:p w:rsidR="00CE68E6" w:rsidRDefault="00CE68E6">
      <w:pPr>
        <w:pStyle w:val="11"/>
        <w:framePr w:w="4733" w:h="13041" w:hRule="exact" w:wrap="none" w:vAnchor="page" w:hAnchor="page" w:x="5888" w:y="2181"/>
        <w:numPr>
          <w:ilvl w:val="0"/>
          <w:numId w:val="1"/>
        </w:numPr>
        <w:shd w:val="clear" w:color="auto" w:fill="auto"/>
        <w:tabs>
          <w:tab w:val="left" w:pos="596"/>
        </w:tabs>
        <w:ind w:left="20" w:right="20" w:firstLine="240"/>
      </w:pPr>
      <w:r>
        <w:t>Доведіть чи спростуйте думку окремих учених про те, що сільське господарство буде «локомотивом» економічного розвитку України в майбутньому.</w:t>
      </w:r>
    </w:p>
    <w:p w:rsidR="00CE68E6" w:rsidRDefault="00CE68E6">
      <w:pPr>
        <w:pStyle w:val="20"/>
        <w:framePr w:w="4733" w:h="13041" w:hRule="exact" w:wrap="none" w:vAnchor="page" w:hAnchor="page" w:x="5888" w:y="2181"/>
        <w:shd w:val="clear" w:color="auto" w:fill="auto"/>
        <w:ind w:right="20"/>
      </w:pPr>
      <w:r>
        <w:rPr>
          <w:lang w:val="en-US"/>
        </w:rPr>
        <w:t>P</w:t>
      </w:r>
      <w:r w:rsidRPr="000A68C0">
        <w:rPr>
          <w:lang w:val="ru-RU"/>
        </w:rPr>
        <w:t xml:space="preserve">. </w:t>
      </w:r>
      <w:r>
        <w:t>Р. Сливка, м. Івано-Франківськ</w:t>
      </w:r>
    </w:p>
    <w:p w:rsidR="00CE68E6" w:rsidRDefault="00CE68E6">
      <w:pPr>
        <w:pStyle w:val="11"/>
        <w:framePr w:w="4733" w:h="13041" w:hRule="exact" w:wrap="none" w:vAnchor="page" w:hAnchor="page" w:x="5888" w:y="2181"/>
        <w:numPr>
          <w:ilvl w:val="0"/>
          <w:numId w:val="1"/>
        </w:numPr>
        <w:shd w:val="clear" w:color="auto" w:fill="auto"/>
        <w:tabs>
          <w:tab w:val="left" w:pos="658"/>
        </w:tabs>
        <w:ind w:left="20" w:right="20" w:firstLine="240"/>
      </w:pPr>
      <w:r>
        <w:t xml:space="preserve">Висвітліть значення, розвиток і зміни </w:t>
      </w:r>
      <w:proofErr w:type="spellStart"/>
      <w:r>
        <w:t>гео-</w:t>
      </w:r>
      <w:proofErr w:type="spellEnd"/>
      <w:r>
        <w:t xml:space="preserve"> просторової організації нафтової промисловості сві</w:t>
      </w:r>
      <w:r>
        <w:softHyphen/>
        <w:t xml:space="preserve">ту у XX - XXI ст. Проілюструйте стан, проблеми і перспективи розвитку малої </w:t>
      </w:r>
      <w:proofErr w:type="spellStart"/>
      <w:r>
        <w:t>гідроелектроенергетики</w:t>
      </w:r>
      <w:proofErr w:type="spellEnd"/>
      <w:r>
        <w:t xml:space="preserve"> в Українських Карпатах.</w:t>
      </w:r>
    </w:p>
    <w:p w:rsidR="00CE68E6" w:rsidRDefault="00CE68E6">
      <w:pPr>
        <w:pStyle w:val="20"/>
        <w:framePr w:w="4733" w:h="13041" w:hRule="exact" w:wrap="none" w:vAnchor="page" w:hAnchor="page" w:x="5888" w:y="2181"/>
        <w:shd w:val="clear" w:color="auto" w:fill="auto"/>
        <w:ind w:right="20"/>
      </w:pPr>
      <w:r>
        <w:t xml:space="preserve">Й. Р. </w:t>
      </w:r>
      <w:proofErr w:type="spellStart"/>
      <w:r>
        <w:t>Гілецький</w:t>
      </w:r>
      <w:proofErr w:type="spellEnd"/>
      <w:r>
        <w:t>, м. Івано-Франківськ</w:t>
      </w:r>
    </w:p>
    <w:p w:rsidR="00CE68E6" w:rsidRDefault="00CE68E6">
      <w:pPr>
        <w:pStyle w:val="11"/>
        <w:framePr w:w="4733" w:h="13041" w:hRule="exact" w:wrap="none" w:vAnchor="page" w:hAnchor="page" w:x="5888" w:y="2181"/>
        <w:numPr>
          <w:ilvl w:val="0"/>
          <w:numId w:val="1"/>
        </w:numPr>
        <w:shd w:val="clear" w:color="auto" w:fill="auto"/>
        <w:tabs>
          <w:tab w:val="left" w:pos="601"/>
        </w:tabs>
        <w:ind w:left="20" w:right="20" w:firstLine="240"/>
      </w:pPr>
      <w:r>
        <w:t>Історія людства є передусім історією народів, а процес становлення незалежних держав є основним процесом, що сформував сучасну політичну карту сві</w:t>
      </w:r>
      <w:r>
        <w:softHyphen/>
        <w:t>ту. Назвіть народи світу, які й досі не мають власної державності. Які проблеми культурного, економічного і політич</w:t>
      </w:r>
      <w:r w:rsidR="001D7902">
        <w:t>ного характеру виникають у краї</w:t>
      </w:r>
      <w:r>
        <w:t>нах, де про</w:t>
      </w:r>
      <w:r>
        <w:softHyphen/>
        <w:t>живають представники таких народів?</w:t>
      </w:r>
    </w:p>
    <w:p w:rsidR="00CE68E6" w:rsidRDefault="00CE68E6">
      <w:pPr>
        <w:pStyle w:val="11"/>
        <w:framePr w:w="4733" w:h="13041" w:hRule="exact" w:wrap="none" w:vAnchor="page" w:hAnchor="page" w:x="5888" w:y="2181"/>
        <w:numPr>
          <w:ilvl w:val="0"/>
          <w:numId w:val="1"/>
        </w:numPr>
        <w:shd w:val="clear" w:color="auto" w:fill="auto"/>
        <w:tabs>
          <w:tab w:val="left" w:pos="610"/>
        </w:tabs>
        <w:ind w:left="20" w:right="20" w:firstLine="240"/>
      </w:pPr>
      <w:r>
        <w:t>Проблема утилізації відходів стає для України дедалі актуальнішою, оскільки країна є європейським «лідером» за кількістю відходів на душу населення. По</w:t>
      </w:r>
      <w:r>
        <w:softHyphen/>
        <w:t>кажіть шляхи розв'язання цієї проблеми на прикладі інших країн світу, запропонуйте власне розв’язання її для України.</w:t>
      </w:r>
    </w:p>
    <w:p w:rsidR="00CE68E6" w:rsidRDefault="00CE68E6">
      <w:pPr>
        <w:pStyle w:val="20"/>
        <w:framePr w:w="4733" w:h="13041" w:hRule="exact" w:wrap="none" w:vAnchor="page" w:hAnchor="page" w:x="5888" w:y="2181"/>
        <w:shd w:val="clear" w:color="auto" w:fill="auto"/>
        <w:ind w:right="20"/>
      </w:pPr>
      <w:r>
        <w:rPr>
          <w:lang w:val="ru-RU"/>
        </w:rPr>
        <w:t xml:space="preserve">С. </w:t>
      </w:r>
      <w:r>
        <w:t xml:space="preserve">Л. </w:t>
      </w:r>
      <w:proofErr w:type="spellStart"/>
      <w:r>
        <w:t>Капіруліна</w:t>
      </w:r>
      <w:proofErr w:type="spellEnd"/>
      <w:r>
        <w:t>, м. Киї</w:t>
      </w:r>
      <w:proofErr w:type="gramStart"/>
      <w:r>
        <w:t>в</w:t>
      </w:r>
      <w:proofErr w:type="gramEnd"/>
    </w:p>
    <w:p w:rsidR="00CE68E6" w:rsidRDefault="00CE68E6">
      <w:pPr>
        <w:pStyle w:val="30"/>
        <w:framePr w:wrap="none" w:vAnchor="page" w:hAnchor="page" w:x="958" w:y="15604"/>
        <w:shd w:val="clear" w:color="auto" w:fill="auto"/>
        <w:spacing w:line="140" w:lineRule="exact"/>
      </w:pPr>
      <w:r>
        <w:t xml:space="preserve">Передплатний </w:t>
      </w:r>
      <w:proofErr w:type="spellStart"/>
      <w:r>
        <w:t>-декс</w:t>
      </w:r>
      <w:proofErr w:type="spellEnd"/>
      <w:r>
        <w:t xml:space="preserve"> 74636</w:t>
      </w:r>
    </w:p>
    <w:p w:rsidR="00CE68E6" w:rsidRDefault="00CE68E6">
      <w:pPr>
        <w:pStyle w:val="30"/>
        <w:framePr w:wrap="none" w:vAnchor="page" w:hAnchor="page" w:x="6901" w:y="15613"/>
        <w:shd w:val="clear" w:color="auto" w:fill="auto"/>
        <w:spacing w:line="140" w:lineRule="exact"/>
      </w:pPr>
      <w:r>
        <w:t>Географія та економіка в сучасній школі», № 2, 2013</w:t>
      </w:r>
    </w:p>
    <w:p w:rsidR="00CE68E6" w:rsidRDefault="00CE68E6" w:rsidP="001D7902">
      <w:pPr>
        <w:rPr>
          <w:sz w:val="2"/>
          <w:szCs w:val="2"/>
        </w:rPr>
      </w:pPr>
    </w:p>
    <w:sectPr w:rsidR="00CE68E6" w:rsidSect="0064695D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5D9C" w:rsidRDefault="00FE5D9C">
      <w:r>
        <w:separator/>
      </w:r>
    </w:p>
  </w:endnote>
  <w:endnote w:type="continuationSeparator" w:id="0">
    <w:p w:rsidR="00FE5D9C" w:rsidRDefault="00FE5D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ordiaUP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5D9C" w:rsidRDefault="00FE5D9C"/>
  </w:footnote>
  <w:footnote w:type="continuationSeparator" w:id="0">
    <w:p w:rsidR="00FE5D9C" w:rsidRDefault="00FE5D9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070D1"/>
    <w:multiLevelType w:val="multilevel"/>
    <w:tmpl w:val="8F18062E"/>
    <w:lvl w:ilvl="0">
      <w:start w:val="1"/>
      <w:numFmt w:val="decimal"/>
      <w:lvlText w:val="%1."/>
      <w:lvlJc w:val="left"/>
      <w:rPr>
        <w:rFonts w:ascii="Bookman Old Style" w:eastAsia="Times New Roman" w:hAnsi="Bookman Old Style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15"/>
        <w:szCs w:val="1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1723DF3"/>
    <w:multiLevelType w:val="multilevel"/>
    <w:tmpl w:val="A7F8856E"/>
    <w:lvl w:ilvl="0">
      <w:start w:val="1"/>
      <w:numFmt w:val="decimal"/>
      <w:lvlText w:val="%1."/>
      <w:lvlJc w:val="left"/>
      <w:rPr>
        <w:rFonts w:ascii="Bookman Old Style" w:eastAsia="Times New Roman" w:hAnsi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B405E91"/>
    <w:multiLevelType w:val="multilevel"/>
    <w:tmpl w:val="534CDFE4"/>
    <w:lvl w:ilvl="0">
      <w:start w:val="1"/>
      <w:numFmt w:val="decimal"/>
      <w:lvlText w:val="%1."/>
      <w:lvlJc w:val="left"/>
      <w:rPr>
        <w:rFonts w:ascii="Bookman Old Style" w:eastAsia="Times New Roman" w:hAnsi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FBC5452"/>
    <w:multiLevelType w:val="multilevel"/>
    <w:tmpl w:val="255E08BE"/>
    <w:lvl w:ilvl="0">
      <w:start w:val="1"/>
      <w:numFmt w:val="decimal"/>
      <w:lvlText w:val="%1."/>
      <w:lvlJc w:val="left"/>
      <w:rPr>
        <w:rFonts w:ascii="Bookman Old Style" w:eastAsia="Times New Roman" w:hAnsi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oNotTrackMoves/>
  <w:defaultTabStop w:val="708"/>
  <w:doNotHyphenateCaps/>
  <w:evenAndOddHeaders/>
  <w:drawingGridHorizontalSpacing w:val="181"/>
  <w:drawingGridVerticalSpacing w:val="181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0E32"/>
    <w:rsid w:val="000A68C0"/>
    <w:rsid w:val="001D7902"/>
    <w:rsid w:val="002C0E32"/>
    <w:rsid w:val="00424060"/>
    <w:rsid w:val="0050022C"/>
    <w:rsid w:val="0064695D"/>
    <w:rsid w:val="007B434A"/>
    <w:rsid w:val="00CE68E6"/>
    <w:rsid w:val="00D45DE8"/>
    <w:rsid w:val="00F20A63"/>
    <w:rsid w:val="00FE5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95D"/>
    <w:pPr>
      <w:widowControl w:val="0"/>
    </w:pPr>
    <w:rPr>
      <w:color w:val="000000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4695D"/>
    <w:rPr>
      <w:color w:val="auto"/>
      <w:u w:val="single"/>
    </w:rPr>
  </w:style>
  <w:style w:type="character" w:customStyle="1" w:styleId="1">
    <w:name w:val="Заголовок №1_"/>
    <w:basedOn w:val="a0"/>
    <w:link w:val="10"/>
    <w:uiPriority w:val="99"/>
    <w:locked/>
    <w:rsid w:val="0064695D"/>
    <w:rPr>
      <w:rFonts w:ascii="Arial Narrow" w:eastAsia="Times New Roman" w:hAnsi="Arial Narrow" w:cs="Arial Narrow"/>
      <w:b/>
      <w:bCs/>
      <w:spacing w:val="2"/>
      <w:sz w:val="35"/>
      <w:szCs w:val="35"/>
      <w:u w:val="none"/>
    </w:rPr>
  </w:style>
  <w:style w:type="character" w:customStyle="1" w:styleId="a4">
    <w:name w:val="Основной текст_"/>
    <w:basedOn w:val="a0"/>
    <w:link w:val="11"/>
    <w:uiPriority w:val="99"/>
    <w:locked/>
    <w:rsid w:val="0064695D"/>
    <w:rPr>
      <w:rFonts w:ascii="Bookman Old Style" w:eastAsia="Times New Roman" w:hAnsi="Bookman Old Style" w:cs="Bookman Old Style"/>
      <w:spacing w:val="-2"/>
      <w:sz w:val="15"/>
      <w:szCs w:val="15"/>
      <w:u w:val="none"/>
    </w:rPr>
  </w:style>
  <w:style w:type="character" w:customStyle="1" w:styleId="2">
    <w:name w:val="Основной текст (2)_"/>
    <w:basedOn w:val="a0"/>
    <w:link w:val="20"/>
    <w:uiPriority w:val="99"/>
    <w:locked/>
    <w:rsid w:val="0064695D"/>
    <w:rPr>
      <w:rFonts w:ascii="Bookman Old Style" w:eastAsia="Times New Roman" w:hAnsi="Bookman Old Style" w:cs="Bookman Old Style"/>
      <w:b/>
      <w:bCs/>
      <w:sz w:val="15"/>
      <w:szCs w:val="15"/>
      <w:u w:val="none"/>
    </w:rPr>
  </w:style>
  <w:style w:type="character" w:customStyle="1" w:styleId="a5">
    <w:name w:val="Основной текст + Полужирный"/>
    <w:aliases w:val="Интервал 0 pt"/>
    <w:basedOn w:val="a4"/>
    <w:uiPriority w:val="99"/>
    <w:rsid w:val="0064695D"/>
    <w:rPr>
      <w:b/>
      <w:bCs/>
      <w:color w:val="000000"/>
      <w:spacing w:val="0"/>
      <w:w w:val="100"/>
      <w:position w:val="0"/>
      <w:lang w:val="uk-UA"/>
    </w:rPr>
  </w:style>
  <w:style w:type="character" w:customStyle="1" w:styleId="FranklinGothicMedium">
    <w:name w:val="Основной текст + Franklin Gothic Medium"/>
    <w:aliases w:val="8 pt,Интервал 0 pt7"/>
    <w:basedOn w:val="a4"/>
    <w:uiPriority w:val="99"/>
    <w:rsid w:val="0064695D"/>
    <w:rPr>
      <w:rFonts w:ascii="Franklin Gothic Medium" w:hAnsi="Franklin Gothic Medium" w:cs="Franklin Gothic Medium"/>
      <w:color w:val="000000"/>
      <w:spacing w:val="0"/>
      <w:w w:val="100"/>
      <w:position w:val="0"/>
      <w:sz w:val="16"/>
      <w:szCs w:val="16"/>
    </w:rPr>
  </w:style>
  <w:style w:type="character" w:customStyle="1" w:styleId="21">
    <w:name w:val="Основной текст (2) + Не полужирный"/>
    <w:aliases w:val="Интервал 0 pt6"/>
    <w:basedOn w:val="2"/>
    <w:uiPriority w:val="99"/>
    <w:rsid w:val="0064695D"/>
    <w:rPr>
      <w:color w:val="000000"/>
      <w:spacing w:val="-2"/>
      <w:w w:val="100"/>
      <w:position w:val="0"/>
      <w:lang w:val="en-US"/>
    </w:rPr>
  </w:style>
  <w:style w:type="character" w:customStyle="1" w:styleId="8">
    <w:name w:val="Основной текст + 8"/>
    <w:aliases w:val="5 pt,Полужирный,Интервал 0 pt5"/>
    <w:basedOn w:val="a4"/>
    <w:uiPriority w:val="99"/>
    <w:rsid w:val="0064695D"/>
    <w:rPr>
      <w:b/>
      <w:bCs/>
      <w:color w:val="000000"/>
      <w:spacing w:val="0"/>
      <w:w w:val="100"/>
      <w:position w:val="0"/>
      <w:sz w:val="17"/>
      <w:szCs w:val="17"/>
    </w:rPr>
  </w:style>
  <w:style w:type="character" w:customStyle="1" w:styleId="CordiaUPC">
    <w:name w:val="Основной текст + CordiaUPC"/>
    <w:aliases w:val="22 pt,Интервал 0 pt4"/>
    <w:basedOn w:val="a4"/>
    <w:uiPriority w:val="99"/>
    <w:rsid w:val="0064695D"/>
    <w:rPr>
      <w:rFonts w:ascii="CordiaUPC" w:hAnsi="CordiaUPC" w:cs="CordiaUPC"/>
      <w:color w:val="000000"/>
      <w:spacing w:val="0"/>
      <w:w w:val="100"/>
      <w:position w:val="0"/>
      <w:sz w:val="44"/>
      <w:szCs w:val="44"/>
    </w:rPr>
  </w:style>
  <w:style w:type="character" w:customStyle="1" w:styleId="3">
    <w:name w:val="Основной текст (3)_"/>
    <w:basedOn w:val="a0"/>
    <w:link w:val="30"/>
    <w:uiPriority w:val="99"/>
    <w:locked/>
    <w:rsid w:val="0064695D"/>
    <w:rPr>
      <w:rFonts w:ascii="Arial Narrow" w:eastAsia="Times New Roman" w:hAnsi="Arial Narrow" w:cs="Arial Narrow"/>
      <w:spacing w:val="3"/>
      <w:sz w:val="14"/>
      <w:szCs w:val="14"/>
      <w:u w:val="none"/>
    </w:rPr>
  </w:style>
  <w:style w:type="character" w:customStyle="1" w:styleId="4">
    <w:name w:val="Основной текст (4)_"/>
    <w:basedOn w:val="a0"/>
    <w:link w:val="40"/>
    <w:uiPriority w:val="99"/>
    <w:locked/>
    <w:rsid w:val="0064695D"/>
    <w:rPr>
      <w:rFonts w:ascii="Bookman Old Style" w:eastAsia="Times New Roman" w:hAnsi="Bookman Old Style" w:cs="Bookman Old Style"/>
      <w:sz w:val="17"/>
      <w:szCs w:val="17"/>
      <w:u w:val="none"/>
    </w:rPr>
  </w:style>
  <w:style w:type="character" w:customStyle="1" w:styleId="a6">
    <w:name w:val="Подпись к таблице_"/>
    <w:basedOn w:val="a0"/>
    <w:link w:val="a7"/>
    <w:uiPriority w:val="99"/>
    <w:locked/>
    <w:rsid w:val="0064695D"/>
    <w:rPr>
      <w:rFonts w:ascii="Bookman Old Style" w:eastAsia="Times New Roman" w:hAnsi="Bookman Old Style" w:cs="Bookman Old Style"/>
      <w:sz w:val="17"/>
      <w:szCs w:val="17"/>
      <w:u w:val="none"/>
    </w:rPr>
  </w:style>
  <w:style w:type="character" w:customStyle="1" w:styleId="a8">
    <w:name w:val="Подпись к таблице + Полужирный"/>
    <w:aliases w:val="Интервал 0 pt3"/>
    <w:basedOn w:val="a6"/>
    <w:uiPriority w:val="99"/>
    <w:rsid w:val="0064695D"/>
    <w:rPr>
      <w:b/>
      <w:bCs/>
      <w:color w:val="000000"/>
      <w:spacing w:val="-4"/>
      <w:w w:val="100"/>
      <w:position w:val="0"/>
      <w:lang w:val="uk-UA"/>
    </w:rPr>
  </w:style>
  <w:style w:type="character" w:customStyle="1" w:styleId="ArialNarrow">
    <w:name w:val="Основной текст + Arial Narrow"/>
    <w:aliases w:val="8 pt1,Интервал 0 pt2"/>
    <w:basedOn w:val="a4"/>
    <w:uiPriority w:val="99"/>
    <w:rsid w:val="0064695D"/>
    <w:rPr>
      <w:rFonts w:ascii="Arial Narrow" w:hAnsi="Arial Narrow" w:cs="Arial Narrow"/>
      <w:color w:val="000000"/>
      <w:spacing w:val="2"/>
      <w:w w:val="100"/>
      <w:position w:val="0"/>
      <w:sz w:val="16"/>
      <w:szCs w:val="16"/>
      <w:lang w:val="uk-UA"/>
    </w:rPr>
  </w:style>
  <w:style w:type="character" w:customStyle="1" w:styleId="ArialNarrow1">
    <w:name w:val="Основной текст + Arial Narrow1"/>
    <w:aliases w:val="Полужирный1,Интервал 0 pt1"/>
    <w:basedOn w:val="a4"/>
    <w:uiPriority w:val="99"/>
    <w:rsid w:val="0064695D"/>
    <w:rPr>
      <w:rFonts w:ascii="Arial Narrow" w:hAnsi="Arial Narrow" w:cs="Arial Narrow"/>
      <w:b/>
      <w:bCs/>
      <w:color w:val="000000"/>
      <w:spacing w:val="3"/>
      <w:w w:val="100"/>
      <w:position w:val="0"/>
      <w:lang w:val="uk-UA"/>
    </w:rPr>
  </w:style>
  <w:style w:type="character" w:customStyle="1" w:styleId="2pt">
    <w:name w:val="Основной текст + Интервал 2 pt"/>
    <w:basedOn w:val="a4"/>
    <w:uiPriority w:val="99"/>
    <w:rsid w:val="0064695D"/>
    <w:rPr>
      <w:color w:val="000000"/>
      <w:spacing w:val="56"/>
      <w:w w:val="100"/>
      <w:position w:val="0"/>
      <w:lang w:val="uk-UA"/>
    </w:rPr>
  </w:style>
  <w:style w:type="character" w:customStyle="1" w:styleId="5">
    <w:name w:val="Основной текст (5)_"/>
    <w:basedOn w:val="a0"/>
    <w:link w:val="50"/>
    <w:uiPriority w:val="99"/>
    <w:locked/>
    <w:rsid w:val="0064695D"/>
    <w:rPr>
      <w:rFonts w:ascii="Arial Narrow" w:eastAsia="Times New Roman" w:hAnsi="Arial Narrow" w:cs="Arial Narrow"/>
      <w:b/>
      <w:bCs/>
      <w:spacing w:val="2"/>
      <w:sz w:val="18"/>
      <w:szCs w:val="18"/>
      <w:u w:val="none"/>
    </w:rPr>
  </w:style>
  <w:style w:type="character" w:customStyle="1" w:styleId="22">
    <w:name w:val="Заголовок №2_"/>
    <w:basedOn w:val="a0"/>
    <w:link w:val="23"/>
    <w:uiPriority w:val="99"/>
    <w:locked/>
    <w:rsid w:val="0064695D"/>
    <w:rPr>
      <w:rFonts w:ascii="Arial Narrow" w:eastAsia="Times New Roman" w:hAnsi="Arial Narrow" w:cs="Arial Narrow"/>
      <w:b/>
      <w:bCs/>
      <w:spacing w:val="2"/>
      <w:sz w:val="18"/>
      <w:szCs w:val="18"/>
      <w:u w:val="none"/>
    </w:rPr>
  </w:style>
  <w:style w:type="paragraph" w:customStyle="1" w:styleId="10">
    <w:name w:val="Заголовок №1"/>
    <w:basedOn w:val="a"/>
    <w:link w:val="1"/>
    <w:uiPriority w:val="99"/>
    <w:rsid w:val="0064695D"/>
    <w:pPr>
      <w:shd w:val="clear" w:color="auto" w:fill="FFFFFF"/>
      <w:spacing w:line="240" w:lineRule="atLeast"/>
      <w:outlineLvl w:val="0"/>
    </w:pPr>
    <w:rPr>
      <w:rFonts w:ascii="Arial Narrow" w:hAnsi="Arial Narrow" w:cs="Arial Narrow"/>
      <w:b/>
      <w:bCs/>
      <w:spacing w:val="2"/>
      <w:sz w:val="35"/>
      <w:szCs w:val="35"/>
    </w:rPr>
  </w:style>
  <w:style w:type="paragraph" w:customStyle="1" w:styleId="11">
    <w:name w:val="Основной текст1"/>
    <w:basedOn w:val="a"/>
    <w:link w:val="a4"/>
    <w:uiPriority w:val="99"/>
    <w:rsid w:val="0064695D"/>
    <w:pPr>
      <w:shd w:val="clear" w:color="auto" w:fill="FFFFFF"/>
      <w:spacing w:line="202" w:lineRule="exact"/>
      <w:jc w:val="both"/>
    </w:pPr>
    <w:rPr>
      <w:rFonts w:ascii="Bookman Old Style" w:hAnsi="Bookman Old Style" w:cs="Bookman Old Style"/>
      <w:spacing w:val="-2"/>
      <w:sz w:val="15"/>
      <w:szCs w:val="15"/>
    </w:rPr>
  </w:style>
  <w:style w:type="paragraph" w:customStyle="1" w:styleId="20">
    <w:name w:val="Основной текст (2)"/>
    <w:basedOn w:val="a"/>
    <w:link w:val="2"/>
    <w:uiPriority w:val="99"/>
    <w:rsid w:val="0064695D"/>
    <w:pPr>
      <w:shd w:val="clear" w:color="auto" w:fill="FFFFFF"/>
      <w:spacing w:line="202" w:lineRule="exact"/>
      <w:jc w:val="right"/>
    </w:pPr>
    <w:rPr>
      <w:rFonts w:ascii="Bookman Old Style" w:hAnsi="Bookman Old Style" w:cs="Bookman Old Style"/>
      <w:b/>
      <w:bCs/>
      <w:spacing w:val="-1"/>
      <w:sz w:val="15"/>
      <w:szCs w:val="15"/>
    </w:rPr>
  </w:style>
  <w:style w:type="paragraph" w:customStyle="1" w:styleId="30">
    <w:name w:val="Основной текст (3)"/>
    <w:basedOn w:val="a"/>
    <w:link w:val="3"/>
    <w:uiPriority w:val="99"/>
    <w:rsid w:val="0064695D"/>
    <w:pPr>
      <w:shd w:val="clear" w:color="auto" w:fill="FFFFFF"/>
      <w:spacing w:line="240" w:lineRule="atLeast"/>
    </w:pPr>
    <w:rPr>
      <w:rFonts w:ascii="Arial Narrow" w:hAnsi="Arial Narrow" w:cs="Arial Narrow"/>
      <w:spacing w:val="3"/>
      <w:sz w:val="14"/>
      <w:szCs w:val="14"/>
    </w:rPr>
  </w:style>
  <w:style w:type="paragraph" w:customStyle="1" w:styleId="40">
    <w:name w:val="Основной текст (4)"/>
    <w:basedOn w:val="a"/>
    <w:link w:val="4"/>
    <w:uiPriority w:val="99"/>
    <w:rsid w:val="0064695D"/>
    <w:pPr>
      <w:shd w:val="clear" w:color="auto" w:fill="FFFFFF"/>
      <w:spacing w:before="180" w:line="226" w:lineRule="exact"/>
      <w:ind w:firstLine="140"/>
      <w:jc w:val="both"/>
    </w:pPr>
    <w:rPr>
      <w:rFonts w:ascii="Bookman Old Style" w:hAnsi="Bookman Old Style" w:cs="Bookman Old Style"/>
      <w:sz w:val="17"/>
      <w:szCs w:val="17"/>
    </w:rPr>
  </w:style>
  <w:style w:type="paragraph" w:customStyle="1" w:styleId="a7">
    <w:name w:val="Подпись к таблице"/>
    <w:basedOn w:val="a"/>
    <w:link w:val="a6"/>
    <w:uiPriority w:val="99"/>
    <w:rsid w:val="0064695D"/>
    <w:pPr>
      <w:shd w:val="clear" w:color="auto" w:fill="FFFFFF"/>
      <w:spacing w:line="221" w:lineRule="exact"/>
      <w:jc w:val="both"/>
    </w:pPr>
    <w:rPr>
      <w:rFonts w:ascii="Bookman Old Style" w:hAnsi="Bookman Old Style" w:cs="Bookman Old Style"/>
      <w:sz w:val="17"/>
      <w:szCs w:val="17"/>
    </w:rPr>
  </w:style>
  <w:style w:type="paragraph" w:customStyle="1" w:styleId="50">
    <w:name w:val="Основной текст (5)"/>
    <w:basedOn w:val="a"/>
    <w:link w:val="5"/>
    <w:uiPriority w:val="99"/>
    <w:rsid w:val="0064695D"/>
    <w:pPr>
      <w:shd w:val="clear" w:color="auto" w:fill="FFFFFF"/>
      <w:spacing w:line="240" w:lineRule="atLeast"/>
    </w:pPr>
    <w:rPr>
      <w:rFonts w:ascii="Arial Narrow" w:hAnsi="Arial Narrow" w:cs="Arial Narrow"/>
      <w:b/>
      <w:bCs/>
      <w:spacing w:val="2"/>
      <w:sz w:val="18"/>
      <w:szCs w:val="18"/>
    </w:rPr>
  </w:style>
  <w:style w:type="paragraph" w:customStyle="1" w:styleId="23">
    <w:name w:val="Заголовок №2"/>
    <w:basedOn w:val="a"/>
    <w:link w:val="22"/>
    <w:uiPriority w:val="99"/>
    <w:rsid w:val="0064695D"/>
    <w:pPr>
      <w:shd w:val="clear" w:color="auto" w:fill="FFFFFF"/>
      <w:spacing w:after="180" w:line="240" w:lineRule="atLeast"/>
      <w:jc w:val="center"/>
      <w:outlineLvl w:val="1"/>
    </w:pPr>
    <w:rPr>
      <w:rFonts w:ascii="Arial Narrow" w:hAnsi="Arial Narrow" w:cs="Arial Narrow"/>
      <w:b/>
      <w:bCs/>
      <w:spacing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853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less</dc:creator>
  <cp:keywords/>
  <dc:description/>
  <cp:lastModifiedBy>Гостиникова</cp:lastModifiedBy>
  <cp:revision>4</cp:revision>
  <dcterms:created xsi:type="dcterms:W3CDTF">2013-03-20T21:37:00Z</dcterms:created>
  <dcterms:modified xsi:type="dcterms:W3CDTF">2013-06-10T09:18:00Z</dcterms:modified>
</cp:coreProperties>
</file>