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C7" w:rsidRPr="003C1AC7" w:rsidRDefault="003C1AC7" w:rsidP="003C1AC7">
      <w:pPr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3C1AC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Документ </w:t>
      </w:r>
      <w:r w:rsidRPr="003C1AC7">
        <w:rPr>
          <w:rFonts w:ascii="Arial" w:eastAsia="Times New Roman" w:hAnsi="Arial" w:cs="Arial"/>
          <w:b/>
          <w:bCs/>
          <w:color w:val="292B2C"/>
          <w:sz w:val="24"/>
          <w:szCs w:val="24"/>
          <w:lang w:eastAsia="ru-RU"/>
        </w:rPr>
        <w:t>433-2001-п</w:t>
      </w:r>
      <w:r w:rsidRPr="003C1AC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, </w:t>
      </w:r>
      <w:proofErr w:type="spellStart"/>
      <w:r w:rsidRPr="003C1AC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поточна</w:t>
      </w:r>
      <w:proofErr w:type="spellEnd"/>
      <w:r w:rsidRPr="003C1AC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</w:t>
      </w:r>
      <w:proofErr w:type="spellStart"/>
      <w:r w:rsidRPr="003C1AC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редакція</w:t>
      </w:r>
      <w:proofErr w:type="spellEnd"/>
      <w:r w:rsidRPr="003C1AC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— </w:t>
      </w:r>
      <w:proofErr w:type="spellStart"/>
      <w:r w:rsidRPr="003C1AC7">
        <w:rPr>
          <w:rFonts w:ascii="Arial" w:eastAsia="Times New Roman" w:hAnsi="Arial" w:cs="Arial"/>
          <w:b/>
          <w:bCs/>
          <w:color w:val="292B2C"/>
          <w:sz w:val="24"/>
          <w:szCs w:val="24"/>
          <w:lang w:eastAsia="ru-RU"/>
        </w:rPr>
        <w:t>Редакція</w:t>
      </w:r>
      <w:proofErr w:type="spellEnd"/>
      <w:r w:rsidRPr="003C1AC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 </w:t>
      </w:r>
      <w:proofErr w:type="spellStart"/>
      <w:r w:rsidRPr="003C1AC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від</w:t>
      </w:r>
      <w:proofErr w:type="spellEnd"/>
      <w:r w:rsidRPr="003C1AC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 </w:t>
      </w:r>
      <w:r w:rsidRPr="003C1AC7">
        <w:rPr>
          <w:rFonts w:ascii="Arial" w:eastAsia="Times New Roman" w:hAnsi="Arial" w:cs="Arial"/>
          <w:b/>
          <w:bCs/>
          <w:color w:val="292B2C"/>
          <w:sz w:val="24"/>
          <w:szCs w:val="24"/>
          <w:lang w:eastAsia="ru-RU"/>
        </w:rPr>
        <w:t>06.09.2010</w:t>
      </w:r>
      <w:r w:rsidRPr="003C1AC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, </w:t>
      </w:r>
      <w:proofErr w:type="spellStart"/>
      <w:r w:rsidRPr="003C1AC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підстава</w:t>
      </w:r>
      <w:proofErr w:type="spellEnd"/>
      <w:r w:rsidRPr="003C1AC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 </w:t>
      </w:r>
      <w:hyperlink r:id="rId4" w:tgtFrame="_blank" w:history="1">
        <w:r w:rsidRPr="003C1AC7">
          <w:rPr>
            <w:rFonts w:ascii="Arial" w:eastAsia="Times New Roman" w:hAnsi="Arial" w:cs="Arial"/>
            <w:color w:val="0275D8"/>
            <w:sz w:val="24"/>
            <w:szCs w:val="24"/>
            <w:u w:val="single"/>
            <w:lang w:eastAsia="ru-RU"/>
          </w:rPr>
          <w:t>769-2010-п</w:t>
        </w:r>
      </w:hyperlink>
    </w:p>
    <w:p w:rsidR="003C1AC7" w:rsidRPr="003C1AC7" w:rsidRDefault="003C1AC7" w:rsidP="003C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92b2c" stroked="f"/>
        </w:pict>
      </w:r>
    </w:p>
    <w:p w:rsidR="003C1AC7" w:rsidRPr="003C1AC7" w:rsidRDefault="003C1AC7" w:rsidP="003C1AC7">
      <w:pPr>
        <w:shd w:val="clear" w:color="auto" w:fill="E8F5FE"/>
        <w:spacing w:after="0" w:line="240" w:lineRule="auto"/>
        <w:jc w:val="both"/>
        <w:rPr>
          <w:rFonts w:ascii="Times New Roman" w:eastAsia="Times New Roman" w:hAnsi="Times New Roman" w:cs="Times New Roman"/>
          <w:color w:val="15629D"/>
          <w:sz w:val="24"/>
          <w:szCs w:val="24"/>
          <w:lang w:eastAsia="ru-RU"/>
        </w:rPr>
      </w:pPr>
      <w:r w:rsidRPr="003C1AC7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zakonst.rada.gov.ua/images/text/card.sv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7F804" id="Прямоугольник 6" o:spid="_x0000_s1026" alt="http://zakonst.rada.gov.ua/images/text/card.svg" href="http://zakon0.rada.gov.ua/laws/card/433-2001-%D0%B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C1AC7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zakonst.rada.gov.ua/images/text/ed.sv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CE617" id="Прямоугольник 5" o:spid="_x0000_s1026" alt="http://zakonst.rada.gov.ua/images/text/ed.svg" href="http://zakon0.rada.gov.ua/laws/show/433-2001-%D0%BF/card4#Curr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C1AC7">
        <w:rPr>
          <w:rFonts w:ascii="Times New Roman" w:eastAsia="Times New Roman" w:hAnsi="Times New Roman" w:cs="Times New Roman"/>
          <w:color w:val="15629D"/>
          <w:sz w:val="24"/>
          <w:szCs w:val="24"/>
          <w:lang w:eastAsia="ru-RU"/>
        </w:rPr>
        <w:t>    </w:t>
      </w:r>
      <w:r w:rsidRPr="003C1AC7">
        <w:rPr>
          <w:rFonts w:ascii="Times New Roman" w:eastAsia="Times New Roman" w:hAnsi="Times New Roman" w:cs="Times New Roman"/>
          <w:color w:val="15629D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9.5pt;height:18pt" o:ole="">
            <v:imagedata r:id="rId7" o:title=""/>
          </v:shape>
          <w:control r:id="rId8" w:name="DefaultOcxName" w:shapeid="_x0000_i1041"/>
        </w:object>
      </w:r>
      <w:r w:rsidRPr="003C1AC7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zakonst.rada.gov.ua/images/text/link.svg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331D3" id="Прямоугольник 4" o:spid="_x0000_s1026" alt="http://zakonst.rada.gov.ua/images/text/link.svg" href="http://zakon0.rada.gov.ua/laws/main/l8162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C1AC7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zakonst.rada.gov.ua/images/text/st.sv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B8824" id="Прямоугольник 3" o:spid="_x0000_s1026" alt="http://zakonst.rada.gov.ua/images/text/st.svg" href="http://zakon0.rada.gov.ua/laws/show/433-2001-%D0%BF/stru#St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C1AC7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zakonst.rada.gov.ua/images/text/new.sv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063E0" id="Прямоугольник 2" o:spid="_x0000_s1026" alt="http://zakonst.rada.gov.ua/images/text/new.svg" href="http://zakon0.rada.gov.ua/laws/show/433-2001-%D0%BF/con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C1AC7" w:rsidRPr="003C1AC7" w:rsidRDefault="003C1AC7" w:rsidP="003C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3C1AC7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                             </w:t>
      </w:r>
      <w:r w:rsidRPr="003C1AC7">
        <w:rPr>
          <w:rFonts w:ascii="Consolas" w:eastAsia="Times New Roman" w:hAnsi="Consolas" w:cs="Consolas"/>
          <w:noProof/>
          <w:color w:val="292B2C"/>
          <w:sz w:val="26"/>
          <w:szCs w:val="26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AC7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                             </w:t>
      </w:r>
      <w:r w:rsidRPr="003C1AC7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3C1AC7" w:rsidRPr="003C1AC7" w:rsidRDefault="003C1AC7" w:rsidP="003C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0" w:name="o1"/>
      <w:bookmarkEnd w:id="0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КАБІНЕТ МІНІСТРІВ УКРАЇНИ </w:t>
      </w:r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3C1AC7" w:rsidRPr="003C1AC7" w:rsidRDefault="003C1AC7" w:rsidP="003C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" w:name="o2"/>
      <w:bookmarkEnd w:id="1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П О С Т А Н О В А </w:t>
      </w:r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</w:t>
      </w:r>
      <w:proofErr w:type="spellStart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від</w:t>
      </w:r>
      <w:proofErr w:type="spellEnd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6 </w:t>
      </w:r>
      <w:proofErr w:type="spellStart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травня</w:t>
      </w:r>
      <w:proofErr w:type="spellEnd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2001 р. N 433 </w:t>
      </w:r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      </w:t>
      </w:r>
      <w:proofErr w:type="spellStart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Київ</w:t>
      </w:r>
      <w:proofErr w:type="spellEnd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3C1AC7" w:rsidRDefault="003C1AC7" w:rsidP="003C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</w:pPr>
      <w:bookmarkStart w:id="2" w:name="o3"/>
      <w:bookmarkEnd w:id="2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Про </w:t>
      </w:r>
      <w:proofErr w:type="spellStart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затвердження</w:t>
      </w:r>
      <w:proofErr w:type="spellEnd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переліку</w:t>
      </w:r>
      <w:proofErr w:type="spellEnd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типів</w:t>
      </w:r>
      <w:proofErr w:type="spellEnd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позашкільних</w:t>
      </w:r>
      <w:proofErr w:type="spellEnd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</w:t>
      </w:r>
      <w:proofErr w:type="spellStart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навчальних</w:t>
      </w:r>
      <w:proofErr w:type="spellEnd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закладів</w:t>
      </w:r>
      <w:proofErr w:type="spellEnd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і </w:t>
      </w:r>
      <w:proofErr w:type="spellStart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Положення</w:t>
      </w:r>
      <w:proofErr w:type="spellEnd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про </w:t>
      </w:r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</w:t>
      </w:r>
      <w:proofErr w:type="spellStart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позашкільний</w:t>
      </w:r>
      <w:proofErr w:type="spellEnd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навчальний</w:t>
      </w:r>
      <w:proofErr w:type="spellEnd"/>
      <w:r w:rsidRPr="003C1AC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заклад</w:t>
      </w:r>
    </w:p>
    <w:p w:rsidR="003C1AC7" w:rsidRDefault="003C1AC7" w:rsidP="003C1AC7">
      <w:pPr>
        <w:pStyle w:val="HTML"/>
        <w:shd w:val="clear" w:color="auto" w:fill="FFFFFF"/>
        <w:jc w:val="right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ЗАТВЕРДЖЕНО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постановою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Кабінету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Міністрів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України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6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травня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2001 р. N 433</w:t>
      </w:r>
    </w:p>
    <w:p w:rsidR="003C1AC7" w:rsidRPr="003C1AC7" w:rsidRDefault="003C1AC7" w:rsidP="003C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</w:p>
    <w:p w:rsidR="003C1AC7" w:rsidRDefault="003C1AC7" w:rsidP="003C1AC7">
      <w:pPr>
        <w:pStyle w:val="HTML"/>
        <w:shd w:val="clear" w:color="auto" w:fill="FFFFFF"/>
        <w:jc w:val="center"/>
        <w:rPr>
          <w:rFonts w:ascii="Consolas" w:hAnsi="Consolas" w:cs="Consolas"/>
          <w:color w:val="292B2C"/>
          <w:sz w:val="26"/>
          <w:szCs w:val="26"/>
        </w:rPr>
      </w:pP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Учасники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навчально-виховного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процесу</w:t>
      </w:r>
      <w:proofErr w:type="spellEnd"/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3" w:name="o91"/>
      <w:bookmarkEnd w:id="3"/>
      <w:r>
        <w:rPr>
          <w:rFonts w:ascii="Consolas" w:hAnsi="Consolas" w:cs="Consolas"/>
          <w:color w:val="292B2C"/>
          <w:sz w:val="26"/>
          <w:szCs w:val="26"/>
        </w:rPr>
        <w:t xml:space="preserve">     25.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Учасниками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навчально-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>виховного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процесу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в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позашкільному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навчальному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закладі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є: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4" w:name="o92"/>
      <w:bookmarkEnd w:id="4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вихованці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слухачі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5" w:name="o93"/>
      <w:bookmarkEnd w:id="5"/>
      <w:r>
        <w:rPr>
          <w:rFonts w:ascii="Consolas" w:hAnsi="Consolas" w:cs="Consolas"/>
          <w:color w:val="292B2C"/>
          <w:sz w:val="26"/>
          <w:szCs w:val="26"/>
        </w:rPr>
        <w:t xml:space="preserve">     директор, заступники   директора  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закладу;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6" w:name="o94"/>
      <w:bookmarkEnd w:id="6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працівники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 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психологи,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соціальні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педагоги,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бібліотекарі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спеціалісти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залучені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до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навчально-виховного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процесу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7" w:name="o95"/>
      <w:bookmarkEnd w:id="7"/>
      <w:r>
        <w:rPr>
          <w:rFonts w:ascii="Consolas" w:hAnsi="Consolas" w:cs="Consolas"/>
          <w:color w:val="292B2C"/>
          <w:sz w:val="26"/>
          <w:szCs w:val="26"/>
        </w:rPr>
        <w:t xml:space="preserve">     батьки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або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особи,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які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їх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замінюють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8" w:name="o96"/>
      <w:bookmarkEnd w:id="8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представники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підприємств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установ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та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організацій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які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беруть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участь 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навчально-виховному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процесі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.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29.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працівники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 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а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також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тренери-викладачі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зобов'язані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: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9" w:name="o123"/>
      <w:bookmarkEnd w:id="9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виконувати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плани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програми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10" w:name="o124"/>
      <w:bookmarkEnd w:id="10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надавати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знання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формувати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вміння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навички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різних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напрямів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освіти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диференційовано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відповідно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до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індивідуальних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можливостей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інтересів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нахилів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здібностей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вихованців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слухачів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11" w:name="o125"/>
      <w:bookmarkEnd w:id="11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сприяти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розвиткові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інтелектуальних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і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творчих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здібностей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фізичних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якостей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вихованців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слухачів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відповідно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до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їх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задатків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запитів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також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збереженню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здоров'я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12" w:name="o126"/>
      <w:bookmarkEnd w:id="12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визначати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>мету  та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конкретні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завдання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освіти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вихованців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і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слухачів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вибирати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адекватні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засоби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їх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реалізації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13" w:name="o127"/>
      <w:bookmarkEnd w:id="13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здійснювати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контроль за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дотриманням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вихованцями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учнями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і   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>слухачами  морально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>-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етичних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норм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поведінки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правил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внутрішнього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трудового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розпорядку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вимог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інших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документів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що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регламентують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організацію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навчально-виховного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процесу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14" w:name="o128"/>
      <w:bookmarkEnd w:id="14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дотримуватися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етики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 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поважати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гідність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вихованця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і  слухача,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захищати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його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будь-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яких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форм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фізичного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психічного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насильства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виховувати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своєю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діяльністю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повагу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до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принципів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загальнолюдської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моралі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15" w:name="o129"/>
      <w:bookmarkEnd w:id="15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берегти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здоров'я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вихованців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слухачів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захищати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їх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інтереси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пропагувати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здоровий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спосіб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життя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16" w:name="o130"/>
      <w:bookmarkEnd w:id="16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виховувати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повагу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до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батьків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жінки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,  старших за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віком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до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народних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традицій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звичаїв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духовних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культурних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надбань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народу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України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17" w:name="o131"/>
      <w:bookmarkEnd w:id="17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постійно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підвищувати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професійний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рівень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 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майстерність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загальну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політичну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культуру;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18" w:name="o132"/>
      <w:bookmarkEnd w:id="18"/>
      <w:r>
        <w:rPr>
          <w:rFonts w:ascii="Consolas" w:hAnsi="Consolas" w:cs="Consolas"/>
          <w:color w:val="292B2C"/>
          <w:sz w:val="26"/>
          <w:szCs w:val="26"/>
        </w:rPr>
        <w:t xml:space="preserve">     вести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документацію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 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пов'язану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з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виконанням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посадових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обов'язків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журнали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плани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роботи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тощо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);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19" w:name="o133"/>
      <w:bookmarkEnd w:id="19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виховувати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особистим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прикладом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і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настановами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повагу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до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державної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символіки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принципів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загальнолюдської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моралі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20" w:name="o134"/>
      <w:bookmarkEnd w:id="20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дотримуватися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вимог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статуту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 xml:space="preserve">закладу,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виконувати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правила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внутрішнього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розпорядку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та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посадові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обов'язки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21" w:name="o135"/>
      <w:bookmarkEnd w:id="21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брати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участь   у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роботі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педагогічної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ради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22" w:name="o136"/>
      <w:bookmarkEnd w:id="22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виконувати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накази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і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розпорядження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керівника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закладу,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органів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державного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управління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до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сфери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управління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яких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належить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заклад.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23" w:name="o137"/>
      <w:bookmarkEnd w:id="23"/>
      <w:r>
        <w:rPr>
          <w:rFonts w:ascii="Consolas" w:hAnsi="Consolas" w:cs="Consolas"/>
          <w:color w:val="292B2C"/>
          <w:sz w:val="26"/>
          <w:szCs w:val="26"/>
        </w:rPr>
        <w:t xml:space="preserve">     30.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Викладачі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керівники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гуртків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груп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та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інших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творчих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об'єднань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працюють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відповідно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до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розкладу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занять,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затвердженого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його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керівником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.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24" w:name="o138"/>
      <w:bookmarkEnd w:id="24"/>
      <w:r>
        <w:rPr>
          <w:rFonts w:ascii="Consolas" w:hAnsi="Consolas" w:cs="Consolas"/>
          <w:color w:val="292B2C"/>
          <w:sz w:val="26"/>
          <w:szCs w:val="26"/>
        </w:rPr>
        <w:t xml:space="preserve">     31.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Обсяг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навантаження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у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позашкільному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навчальному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закладі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визначається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керівником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закладу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згідно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із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законодавством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і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затверджується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для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державних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і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комунальних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закладів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відповідним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органом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виконавчої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влади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чи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органом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місцевого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самоврядування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до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сфери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управління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якого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належить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цей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заклад,  для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приватних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закладів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-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засновником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власником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).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25" w:name="o139"/>
      <w:bookmarkEnd w:id="25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Перерозподіл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навантаження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протягом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року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можливий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разі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зміни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кількості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годин за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окремими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навчальними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програмами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що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передбачається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навчальним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планом, 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разі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вибуття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або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зарахування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вихованців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слухачів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закладу,  початкового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спеціалізованого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мистецького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закладу   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школи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естетичного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)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протягом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lastRenderedPageBreak/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року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або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письмовою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згодою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працівника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також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тренера-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викладача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додержанням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законодавства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про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працю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.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{  Абзац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другий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пункту  31  в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редакції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Постанови   КМ  N  769 ( </w:t>
      </w:r>
      <w:hyperlink r:id="rId13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769-2010-п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27.08.2010 }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26" w:name="o140"/>
      <w:bookmarkEnd w:id="26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Перерозподіл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навантаження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в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початкових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спеціалізованих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мистецьких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закладах (школах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естетичного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виховання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)  у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зв'язку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з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вибуттям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або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зарахуванням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протягом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року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здійснюється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керівником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закладу. { Пункт 31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доповнено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абзацом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згідно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Постановою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КМ N 769 ( </w:t>
      </w:r>
      <w:hyperlink r:id="rId14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769-2010-п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27.08.2010 }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27" w:name="o141"/>
      <w:bookmarkEnd w:id="27"/>
      <w:r>
        <w:rPr>
          <w:rFonts w:ascii="Consolas" w:hAnsi="Consolas" w:cs="Consolas"/>
          <w:color w:val="292B2C"/>
          <w:sz w:val="26"/>
          <w:szCs w:val="26"/>
        </w:rPr>
        <w:t xml:space="preserve">     32. Не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допускається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відволікання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працівників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виконання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професійних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обов'язків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крім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випадків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передбачених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законодавством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28" w:name="o142"/>
      <w:bookmarkEnd w:id="28"/>
      <w:r>
        <w:rPr>
          <w:rFonts w:ascii="Consolas" w:hAnsi="Consolas" w:cs="Consolas"/>
          <w:color w:val="292B2C"/>
          <w:sz w:val="26"/>
          <w:szCs w:val="26"/>
        </w:rPr>
        <w:t xml:space="preserve">     33.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Педагогічні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працівники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підлягають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атестації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як  правило,  один  раз  на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п'ять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років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відповідно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до порядку,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встановленого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МОН.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29" w:name="o143"/>
      <w:bookmarkEnd w:id="29"/>
      <w:r>
        <w:rPr>
          <w:rFonts w:ascii="Consolas" w:hAnsi="Consolas" w:cs="Consolas"/>
          <w:color w:val="292B2C"/>
          <w:sz w:val="26"/>
          <w:szCs w:val="26"/>
        </w:rPr>
        <w:t xml:space="preserve">     34. 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 xml:space="preserve">Батьки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вихованців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і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слухачів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особи,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які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їх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замінюють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мають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право: </w:t>
      </w:r>
      <w:bookmarkStart w:id="30" w:name="o144"/>
      <w:bookmarkEnd w:id="30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обирати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і бути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обраними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до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батьківських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комітетів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органів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громадського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самоврядування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31" w:name="o145"/>
      <w:bookmarkEnd w:id="31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звертатися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до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органів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управління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освітою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 </w:t>
      </w:r>
      <w:proofErr w:type="spellStart"/>
      <w:proofErr w:type="gramEnd"/>
      <w:r>
        <w:rPr>
          <w:rFonts w:ascii="Consolas" w:hAnsi="Consolas" w:cs="Consolas"/>
          <w:color w:val="292B2C"/>
          <w:sz w:val="26"/>
          <w:szCs w:val="26"/>
        </w:rPr>
        <w:t>керівника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закладу   та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органів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громадського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самоврядування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цього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 з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питань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дітей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32" w:name="o146"/>
      <w:bookmarkEnd w:id="32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приймати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рішення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про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участь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дитини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в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інноваційній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діяльності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33" w:name="o147"/>
      <w:bookmarkEnd w:id="33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брати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участь у заходах,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спрямованих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на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поліпшення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організації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навчально-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>виховного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процесу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та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зміцнення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матеріально-технічної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бази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34" w:name="o148"/>
      <w:bookmarkEnd w:id="34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захищати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законні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інтереси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вихованців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і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слухачів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в органах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громадського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самоврядування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 та 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відповідних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державних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судових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органах.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b/>
          <w:bCs/>
          <w:color w:val="292B2C"/>
          <w:sz w:val="26"/>
          <w:szCs w:val="26"/>
        </w:rPr>
      </w:pPr>
      <w:bookmarkStart w:id="35" w:name="o149"/>
      <w:bookmarkEnd w:id="35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Управління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позашкільним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навчальним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закладом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36" w:name="o150"/>
      <w:bookmarkEnd w:id="36"/>
      <w:r>
        <w:rPr>
          <w:rFonts w:ascii="Consolas" w:hAnsi="Consolas" w:cs="Consolas"/>
          <w:color w:val="292B2C"/>
          <w:sz w:val="26"/>
          <w:szCs w:val="26"/>
        </w:rPr>
        <w:t xml:space="preserve">     35.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Керівництво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позашкільним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навчальним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закладом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здійснює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його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директор,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яким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може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бути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тільки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громадянин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України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що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має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вищу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освіту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і стаж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роботи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не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менш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як  три роки,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успішно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пройшов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підготовку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та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атестацію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керівних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кадрів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освіти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в порядку,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встановленому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МОН.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37" w:name="o151"/>
      <w:bookmarkEnd w:id="37"/>
      <w:r>
        <w:rPr>
          <w:rFonts w:ascii="Consolas" w:hAnsi="Consolas" w:cs="Consolas"/>
          <w:color w:val="292B2C"/>
          <w:sz w:val="26"/>
          <w:szCs w:val="26"/>
        </w:rPr>
        <w:t xml:space="preserve">     36.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Керівник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,  заступники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керівника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та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інші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працівники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закладу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призначаються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на посади 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звільняються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 посад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відповідно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до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законодавства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.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38" w:name="o152"/>
      <w:bookmarkEnd w:id="38"/>
      <w:r>
        <w:rPr>
          <w:rFonts w:ascii="Consolas" w:hAnsi="Consolas" w:cs="Consolas"/>
          <w:color w:val="292B2C"/>
          <w:sz w:val="26"/>
          <w:szCs w:val="26"/>
        </w:rPr>
        <w:t xml:space="preserve">     37.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Керівник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закладу: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39" w:name="o153"/>
      <w:bookmarkEnd w:id="39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здійснює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керівництво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колективом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,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забезпечує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раціональний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добір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розстановку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кадрів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створює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належні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умови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для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підвищення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lastRenderedPageBreak/>
        <w:t>фахового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рівня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працівників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40" w:name="o154"/>
      <w:bookmarkEnd w:id="40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організовує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навчально-виховний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процес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41" w:name="o155"/>
      <w:bookmarkEnd w:id="41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забезпечує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>контроль  за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виконанням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планів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і</w:t>
      </w:r>
      <w:r>
        <w:rPr>
          <w:rFonts w:ascii="Consolas" w:hAnsi="Consolas" w:cs="Consolas"/>
          <w:color w:val="292B2C"/>
          <w:sz w:val="26"/>
          <w:szCs w:val="26"/>
          <w:lang w:val="uk-UA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програм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якістю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знань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умінь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та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навичок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вихованців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слухачів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42" w:name="o156"/>
      <w:bookmarkEnd w:id="42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створює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належні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умови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для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здобуття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вихованцями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учнями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і слухачами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освіти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43" w:name="o157"/>
      <w:bookmarkEnd w:id="43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забезпечує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дотримання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вимог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щодо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охорони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дитинства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санітарно-гігієнічних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протипожежних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норм,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техніки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безпеки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44" w:name="o158"/>
      <w:bookmarkEnd w:id="44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розпоряджається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 xml:space="preserve">в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установленому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порядку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майном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і  коштами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45" w:name="o159"/>
      <w:bookmarkEnd w:id="45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організовує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виконання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кошторису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доходів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і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видатків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 xml:space="preserve">закладу,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укладає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угоди  з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юридичними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та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фізичними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особами,  в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установленому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порядку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відкриває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рахунки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в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установах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банків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або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органах Державного казначейства;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46" w:name="o160"/>
      <w:bookmarkEnd w:id="46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установлює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>надбавки,  доплати</w:t>
      </w:r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премії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надає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матеріальну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допомогу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працівникам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закладу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відповідно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до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законодавства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47" w:name="o161"/>
      <w:bookmarkEnd w:id="47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представляє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 в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усіх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підприємствах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установах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 xml:space="preserve">та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організаціях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і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відповідає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перед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засновником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власником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) за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результати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діяльності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48" w:name="o162"/>
      <w:bookmarkEnd w:id="48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дає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дозвіл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на участь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діячів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 xml:space="preserve">науки,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культури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членів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творчих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спілок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працівників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культурно-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освітніх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закладів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підприємств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установ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організацій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інших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юридичних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або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фізичних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осіб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навчально-виховному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процесі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49" w:name="o163"/>
      <w:bookmarkEnd w:id="49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забезпечує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 xml:space="preserve">право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вихованців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учнів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слухачів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на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захист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від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будь-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яких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форм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фізичного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або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психічного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насильства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50" w:name="o164"/>
      <w:bookmarkEnd w:id="50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видає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у межах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своєї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92B2C"/>
          <w:sz w:val="26"/>
          <w:szCs w:val="26"/>
        </w:rPr>
        <w:t>компетенції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накази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та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розпорядження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контролює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їх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виконання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51" w:name="o165"/>
      <w:bookmarkEnd w:id="51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застосовує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gramStart"/>
      <w:r>
        <w:rPr>
          <w:rFonts w:ascii="Consolas" w:hAnsi="Consolas" w:cs="Consolas"/>
          <w:color w:val="292B2C"/>
          <w:sz w:val="26"/>
          <w:szCs w:val="26"/>
        </w:rPr>
        <w:t xml:space="preserve">заходи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заохочення</w:t>
      </w:r>
      <w:proofErr w:type="spellEnd"/>
      <w:proofErr w:type="gramEnd"/>
      <w:r>
        <w:rPr>
          <w:rFonts w:ascii="Consolas" w:hAnsi="Consolas" w:cs="Consolas"/>
          <w:color w:val="292B2C"/>
          <w:sz w:val="26"/>
          <w:szCs w:val="26"/>
        </w:rPr>
        <w:t xml:space="preserve">  та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дисциплінарні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стягнення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до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працівників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закладу;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52" w:name="o166"/>
      <w:bookmarkEnd w:id="52"/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затверджує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посадові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обов'язки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працівників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зазначеного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закладу. </w:t>
      </w:r>
    </w:p>
    <w:p w:rsidR="003C1AC7" w:rsidRDefault="003C1AC7" w:rsidP="003C1AC7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</w:rPr>
      </w:pPr>
      <w:bookmarkStart w:id="53" w:name="o167"/>
      <w:bookmarkEnd w:id="53"/>
      <w:r>
        <w:rPr>
          <w:rFonts w:ascii="Consolas" w:hAnsi="Consolas" w:cs="Consolas"/>
          <w:color w:val="292B2C"/>
          <w:sz w:val="26"/>
          <w:szCs w:val="26"/>
        </w:rPr>
        <w:t xml:space="preserve">     38.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Керівник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закладу  є  головою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педагогічної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ради  -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постійно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діючого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колегіального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органу </w:t>
      </w:r>
      <w:bookmarkStart w:id="54" w:name="_GoBack"/>
      <w:bookmarkEnd w:id="54"/>
      <w:proofErr w:type="spellStart"/>
      <w:r>
        <w:rPr>
          <w:rFonts w:ascii="Consolas" w:hAnsi="Consolas" w:cs="Consolas"/>
          <w:color w:val="292B2C"/>
          <w:sz w:val="26"/>
          <w:szCs w:val="26"/>
        </w:rPr>
        <w:t>управління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позашкільним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навчальним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закладом. </w:t>
      </w:r>
    </w:p>
    <w:p w:rsidR="000B65E5" w:rsidRDefault="000B65E5" w:rsidP="003C1AC7">
      <w:pPr>
        <w:spacing w:after="0" w:line="240" w:lineRule="auto"/>
        <w:jc w:val="both"/>
      </w:pPr>
    </w:p>
    <w:sectPr w:rsidR="000B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C7"/>
    <w:rsid w:val="000B65E5"/>
    <w:rsid w:val="003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DEE8"/>
  <w15:chartTrackingRefBased/>
  <w15:docId w15:val="{C559FA0F-A0F3-462F-B1A5-0FA9305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0">
    <w:name w:val="dat0"/>
    <w:basedOn w:val="a0"/>
    <w:rsid w:val="003C1AC7"/>
  </w:style>
  <w:style w:type="character" w:styleId="a3">
    <w:name w:val="Hyperlink"/>
    <w:basedOn w:val="a0"/>
    <w:uiPriority w:val="99"/>
    <w:semiHidden/>
    <w:unhideWhenUsed/>
    <w:rsid w:val="003C1AC7"/>
    <w:rPr>
      <w:color w:val="0000FF"/>
      <w:u w:val="single"/>
    </w:rPr>
  </w:style>
  <w:style w:type="character" w:customStyle="1" w:styleId="hidden-md-down">
    <w:name w:val="hidden-md-down"/>
    <w:basedOn w:val="a0"/>
    <w:rsid w:val="003C1AC7"/>
  </w:style>
  <w:style w:type="paragraph" w:styleId="HTML">
    <w:name w:val="HTML Preformatted"/>
    <w:basedOn w:val="a"/>
    <w:link w:val="HTML0"/>
    <w:uiPriority w:val="99"/>
    <w:semiHidden/>
    <w:unhideWhenUsed/>
    <w:rsid w:val="003C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A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087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16076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5187">
          <w:marLeft w:val="0"/>
          <w:marRight w:val="0"/>
          <w:marTop w:val="0"/>
          <w:marBottom w:val="0"/>
          <w:divBdr>
            <w:top w:val="single" w:sz="6" w:space="0" w:color="8EB8CE"/>
            <w:left w:val="single" w:sz="6" w:space="0" w:color="8EB8CE"/>
            <w:bottom w:val="single" w:sz="6" w:space="0" w:color="CAE8FC"/>
            <w:right w:val="single" w:sz="6" w:space="0" w:color="CAE8FC"/>
          </w:divBdr>
        </w:div>
        <w:div w:id="14340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zakon0.rada.gov.ua/laws/show/769-2010-%D0%B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433-2001-%D0%BF/card4#Current" TargetMode="External"/><Relationship Id="rId11" Type="http://schemas.openxmlformats.org/officeDocument/2006/relationships/hyperlink" Target="http://zakon0.rada.gov.ua/laws/show/433-2001-%D0%BF/conv" TargetMode="External"/><Relationship Id="rId5" Type="http://schemas.openxmlformats.org/officeDocument/2006/relationships/hyperlink" Target="http://zakon0.rada.gov.ua/laws/card/433-2001-%D0%B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0.rada.gov.ua/laws/show/433-2001-%D0%BF/stru#Stru" TargetMode="External"/><Relationship Id="rId4" Type="http://schemas.openxmlformats.org/officeDocument/2006/relationships/hyperlink" Target="http://zakon0.rada.gov.ua/laws/show/769-2010-%D0%BF" TargetMode="External"/><Relationship Id="rId9" Type="http://schemas.openxmlformats.org/officeDocument/2006/relationships/hyperlink" Target="http://zakon0.rada.gov.ua/laws/main/l81620" TargetMode="External"/><Relationship Id="rId14" Type="http://schemas.openxmlformats.org/officeDocument/2006/relationships/hyperlink" Target="http://zakon0.rada.gov.ua/laws/show/769-2010-%D0%B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2018-03-01T12:52:00Z</dcterms:created>
  <dcterms:modified xsi:type="dcterms:W3CDTF">2018-03-01T13:00:00Z</dcterms:modified>
</cp:coreProperties>
</file>